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A" w:rsidRPr="009C433D" w:rsidRDefault="00514CCA" w:rsidP="009C433D">
      <w:pPr>
        <w:spacing w:after="0" w:line="240" w:lineRule="auto"/>
        <w:rPr>
          <w:rFonts w:ascii="Times New Roman" w:hAnsi="Times New Roman"/>
          <w:sz w:val="24"/>
          <w:szCs w:val="24"/>
          <w:lang w:eastAsia="ru-RU"/>
        </w:rPr>
      </w:pPr>
      <w:r w:rsidRPr="00DE660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ФЕДЕРАЛЬНАЯ СЛУЖБА БЕЗОПАСНОСТИ" style="width:402pt;height:91.5pt;visibility:visible">
            <v:imagedata r:id="rId5" o:title=""/>
          </v:shape>
        </w:pict>
      </w:r>
    </w:p>
    <w:p w:rsidR="00514CCA" w:rsidRPr="009C433D"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14CCA" w:rsidRPr="009C433D" w:rsidRDefault="00514CCA" w:rsidP="009C433D">
      <w:pPr>
        <w:spacing w:before="100" w:beforeAutospacing="1" w:after="100" w:afterAutospacing="1" w:line="240" w:lineRule="auto"/>
        <w:jc w:val="both"/>
        <w:outlineLvl w:val="3"/>
        <w:rPr>
          <w:rFonts w:ascii="Arial" w:hAnsi="Arial" w:cs="Arial"/>
          <w:b/>
          <w:bCs/>
          <w:color w:val="4A4A4A"/>
          <w:sz w:val="24"/>
          <w:szCs w:val="24"/>
          <w:lang w:eastAsia="ru-RU"/>
        </w:rPr>
      </w:pPr>
      <w:r w:rsidRPr="009C433D">
        <w:rPr>
          <w:rFonts w:ascii="Arial" w:hAnsi="Arial" w:cs="Arial"/>
          <w:b/>
          <w:bCs/>
          <w:color w:val="4A4A4A"/>
          <w:sz w:val="24"/>
          <w:szCs w:val="24"/>
          <w:lang w:eastAsia="ru-RU"/>
        </w:rPr>
        <w:t>ОБНАРУЖЕНИЕ ПОДОЗРИТЕЛЬНОГО ПРЕДМЕТА, КОТОРЫЙ МОЖЕТ ОКАЗАТЬСЯ ВЗРЫВНЫМ УСТРОЙСТВОМ</w:t>
      </w:r>
    </w:p>
    <w:p w:rsidR="00514CCA" w:rsidRDefault="00514CCA" w:rsidP="009C433D">
      <w:pPr>
        <w:spacing w:after="240" w:line="240" w:lineRule="auto"/>
        <w:jc w:val="both"/>
        <w:rPr>
          <w:rFonts w:ascii="Arial" w:hAnsi="Arial" w:cs="Arial"/>
          <w:b/>
          <w:bCs/>
          <w:color w:val="4A4A4A"/>
          <w:lang w:eastAsia="ru-RU"/>
        </w:rPr>
      </w:pPr>
      <w:r w:rsidRPr="009C433D">
        <w:rPr>
          <w:rFonts w:ascii="Arial" w:hAnsi="Arial" w:cs="Arial"/>
          <w:color w:val="4A4A4A"/>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9C433D">
        <w:rPr>
          <w:rFonts w:ascii="Arial" w:hAnsi="Arial" w:cs="Arial"/>
          <w:color w:val="4A4A4A"/>
          <w:lang w:eastAsia="ru-RU"/>
        </w:rPr>
        <w:br/>
      </w:r>
      <w:r w:rsidRPr="009C433D">
        <w:rPr>
          <w:rFonts w:ascii="Arial" w:hAnsi="Arial" w:cs="Arial"/>
          <w:color w:val="4A4A4A"/>
          <w:lang w:eastAsia="ru-RU"/>
        </w:rPr>
        <w:br/>
      </w:r>
      <w:r w:rsidRPr="009C433D">
        <w:rPr>
          <w:rFonts w:ascii="Arial" w:hAnsi="Arial" w:cs="Arial"/>
          <w:b/>
          <w:bCs/>
          <w:color w:val="4A4A4A"/>
          <w:lang w:eastAsia="ru-RU"/>
        </w:rPr>
        <w:t>Если обнаруженный предмет не должен, по вашему мнению, находиться в этом месте, не оставляйте этот факт без внимания.</w:t>
      </w:r>
    </w:p>
    <w:p w:rsidR="00514CCA"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9C433D">
        <w:rPr>
          <w:rFonts w:ascii="Arial" w:hAnsi="Arial" w:cs="Arial"/>
          <w:color w:val="4A4A4A"/>
          <w:lang w:eastAsia="ru-RU"/>
        </w:rPr>
        <w:br/>
      </w:r>
      <w:r w:rsidRPr="009C433D">
        <w:rPr>
          <w:rFonts w:ascii="Arial" w:hAnsi="Arial" w:cs="Arial"/>
          <w:color w:val="4A4A4A"/>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514CCA"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Если вы обнаружили неизвестный предмет в учреждении, немедленно сообщите о находке администрации или охране. </w:t>
      </w:r>
    </w:p>
    <w:p w:rsidR="00514CCA" w:rsidRPr="009C433D"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Во всех перечисленных случаях:</w:t>
      </w:r>
    </w:p>
    <w:p w:rsidR="00514CCA" w:rsidRPr="009C433D" w:rsidRDefault="00514CCA" w:rsidP="009C433D">
      <w:pPr>
        <w:numPr>
          <w:ilvl w:val="0"/>
          <w:numId w:val="1"/>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не трогайте, не передвигайте, не вскрывайте обнаруженный предмет;</w:t>
      </w:r>
    </w:p>
    <w:p w:rsidR="00514CCA" w:rsidRPr="009C433D" w:rsidRDefault="00514CCA" w:rsidP="009C433D">
      <w:pPr>
        <w:numPr>
          <w:ilvl w:val="0"/>
          <w:numId w:val="1"/>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зафиксируйте время обнаружения предмета;</w:t>
      </w:r>
    </w:p>
    <w:p w:rsidR="00514CCA" w:rsidRPr="009C433D" w:rsidRDefault="00514CCA" w:rsidP="009C433D">
      <w:pPr>
        <w:numPr>
          <w:ilvl w:val="0"/>
          <w:numId w:val="1"/>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постарайтесь сделать все возможное, чтобы люди отошли как можно дальше от находки;</w:t>
      </w:r>
    </w:p>
    <w:p w:rsidR="00514CCA" w:rsidRPr="009C433D" w:rsidRDefault="00514CCA" w:rsidP="009C433D">
      <w:pPr>
        <w:numPr>
          <w:ilvl w:val="0"/>
          <w:numId w:val="1"/>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обязательно дождитесь прибытия оперативно-следственной группы (помните, что вы являетесь очень важным очевидцем);</w:t>
      </w:r>
    </w:p>
    <w:p w:rsidR="00514CCA" w:rsidRDefault="00514CCA" w:rsidP="009C433D">
      <w:pPr>
        <w:spacing w:after="240" w:line="240" w:lineRule="auto"/>
        <w:jc w:val="both"/>
        <w:rPr>
          <w:rFonts w:ascii="Arial" w:hAnsi="Arial" w:cs="Arial"/>
          <w:color w:val="4A4A4A"/>
          <w:lang w:eastAsia="ru-RU"/>
        </w:rPr>
      </w:pPr>
      <w:r w:rsidRPr="009C433D">
        <w:rPr>
          <w:rFonts w:ascii="Arial" w:hAnsi="Arial" w:cs="Arial"/>
          <w:b/>
          <w:bCs/>
          <w:color w:val="4A4A4A"/>
          <w:lang w:eastAsia="ru-RU"/>
        </w:rPr>
        <w:t>Помните:</w:t>
      </w:r>
      <w:r w:rsidRPr="009C433D">
        <w:rPr>
          <w:rFonts w:ascii="Arial" w:hAnsi="Arial" w:cs="Arial"/>
          <w:color w:val="4A4A4A"/>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514CCA" w:rsidRPr="009C433D" w:rsidRDefault="00514CCA" w:rsidP="009C433D">
      <w:pPr>
        <w:spacing w:after="240" w:line="240" w:lineRule="auto"/>
        <w:jc w:val="both"/>
        <w:rPr>
          <w:rFonts w:ascii="Arial" w:hAnsi="Arial" w:cs="Arial"/>
          <w:color w:val="4A4A4A"/>
          <w:lang w:eastAsia="ru-RU"/>
        </w:rPr>
      </w:pPr>
      <w:r w:rsidRPr="009C433D">
        <w:rPr>
          <w:rFonts w:ascii="Arial" w:hAnsi="Arial" w:cs="Arial"/>
          <w:b/>
          <w:bCs/>
          <w:color w:val="4A4A4A"/>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9C433D">
        <w:rPr>
          <w:rFonts w:ascii="Arial" w:hAnsi="Arial" w:cs="Arial"/>
          <w:b/>
          <w:bCs/>
          <w:color w:val="4A4A4A"/>
          <w:lang w:eastAsia="ru-RU"/>
        </w:rPr>
        <w:br/>
      </w:r>
      <w:r w:rsidRPr="009C433D">
        <w:rPr>
          <w:rFonts w:ascii="Arial" w:hAnsi="Arial" w:cs="Arial"/>
          <w:b/>
          <w:bCs/>
          <w:color w:val="4A4A4A"/>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14CCA" w:rsidRPr="009C433D" w:rsidRDefault="00514CCA" w:rsidP="009C433D">
      <w:pPr>
        <w:spacing w:before="100" w:beforeAutospacing="1" w:after="100" w:afterAutospacing="1" w:line="240" w:lineRule="auto"/>
        <w:jc w:val="both"/>
        <w:outlineLvl w:val="3"/>
        <w:rPr>
          <w:rFonts w:ascii="Arial" w:hAnsi="Arial" w:cs="Arial"/>
          <w:b/>
          <w:bCs/>
          <w:color w:val="4A4A4A"/>
          <w:sz w:val="24"/>
          <w:szCs w:val="24"/>
          <w:lang w:eastAsia="ru-RU"/>
        </w:rPr>
      </w:pPr>
      <w:r w:rsidRPr="009C433D">
        <w:rPr>
          <w:rFonts w:ascii="Arial" w:hAnsi="Arial" w:cs="Arial"/>
          <w:b/>
          <w:bCs/>
          <w:color w:val="4A4A4A"/>
          <w:sz w:val="24"/>
          <w:szCs w:val="24"/>
          <w:lang w:eastAsia="ru-RU"/>
        </w:rPr>
        <w:t>ПОЛУЧЕНИЕ ИНФОРМАЦИИ ОБ ЭВАКУАЦИИ</w:t>
      </w:r>
    </w:p>
    <w:p w:rsidR="00514CCA"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14CCA" w:rsidRPr="009C433D"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9C433D">
        <w:rPr>
          <w:rFonts w:ascii="Arial" w:hAnsi="Arial" w:cs="Arial"/>
          <w:color w:val="4A4A4A"/>
          <w:lang w:eastAsia="ru-RU"/>
        </w:rPr>
        <w:br/>
      </w:r>
      <w:r w:rsidRPr="009C433D">
        <w:rPr>
          <w:rFonts w:ascii="Arial" w:hAnsi="Arial" w:cs="Arial"/>
          <w:color w:val="4A4A4A"/>
          <w:lang w:eastAsia="ru-RU"/>
        </w:rPr>
        <w:br/>
        <w:t>Если вы находитесь в квартире, выполните следующие действия:</w:t>
      </w:r>
    </w:p>
    <w:p w:rsidR="00514CCA" w:rsidRPr="009C433D" w:rsidRDefault="00514CCA" w:rsidP="009C433D">
      <w:pPr>
        <w:numPr>
          <w:ilvl w:val="0"/>
          <w:numId w:val="2"/>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Возьмите личные документы, деньги, ценности;</w:t>
      </w:r>
    </w:p>
    <w:p w:rsidR="00514CCA" w:rsidRPr="009C433D" w:rsidRDefault="00514CCA" w:rsidP="009C433D">
      <w:pPr>
        <w:numPr>
          <w:ilvl w:val="0"/>
          <w:numId w:val="2"/>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Отключите электричество, воду и газ;</w:t>
      </w:r>
    </w:p>
    <w:p w:rsidR="00514CCA" w:rsidRPr="009C433D" w:rsidRDefault="00514CCA" w:rsidP="009C433D">
      <w:pPr>
        <w:numPr>
          <w:ilvl w:val="0"/>
          <w:numId w:val="2"/>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Окажите помощь в эвакуации пожилых и тяжело больных людей;</w:t>
      </w:r>
    </w:p>
    <w:p w:rsidR="00514CCA" w:rsidRPr="009C433D" w:rsidRDefault="00514CCA" w:rsidP="009C433D">
      <w:pPr>
        <w:numPr>
          <w:ilvl w:val="0"/>
          <w:numId w:val="2"/>
        </w:numPr>
        <w:spacing w:before="100" w:beforeAutospacing="1" w:after="100" w:afterAutospacing="1" w:line="240" w:lineRule="auto"/>
        <w:jc w:val="both"/>
        <w:rPr>
          <w:rFonts w:ascii="Arial" w:hAnsi="Arial" w:cs="Arial"/>
          <w:color w:val="4A4A4A"/>
          <w:lang w:eastAsia="ru-RU"/>
        </w:rPr>
      </w:pPr>
      <w:r w:rsidRPr="009C433D">
        <w:rPr>
          <w:rFonts w:ascii="Arial" w:hAnsi="Arial" w:cs="Arial"/>
          <w:color w:val="4A4A4A"/>
          <w:lang w:eastAsia="ru-RU"/>
        </w:rPr>
        <w:t>Обязательно закройте входную дверь на замок – это защитит квартиру от возможного проникновения мародеров.</w:t>
      </w:r>
    </w:p>
    <w:p w:rsidR="00514CCA" w:rsidRPr="009C433D" w:rsidRDefault="00514CCA" w:rsidP="009C433D">
      <w:pPr>
        <w:spacing w:after="240" w:line="240" w:lineRule="auto"/>
        <w:jc w:val="both"/>
        <w:rPr>
          <w:rFonts w:ascii="Arial" w:hAnsi="Arial" w:cs="Arial"/>
          <w:color w:val="4A4A4A"/>
          <w:lang w:eastAsia="ru-RU"/>
        </w:rPr>
      </w:pPr>
      <w:r w:rsidRPr="009C433D">
        <w:rPr>
          <w:rFonts w:ascii="Arial" w:hAnsi="Arial" w:cs="Arial"/>
          <w:color w:val="4A4A4A"/>
          <w:lang w:eastAsia="ru-RU"/>
        </w:rPr>
        <w:t>Не допускайте паники, истерики и спешки. Помещение покидайте организованно. </w:t>
      </w:r>
      <w:r w:rsidRPr="009C433D">
        <w:rPr>
          <w:rFonts w:ascii="Arial" w:hAnsi="Arial" w:cs="Arial"/>
          <w:color w:val="4A4A4A"/>
          <w:lang w:eastAsia="ru-RU"/>
        </w:rPr>
        <w:br/>
      </w:r>
      <w:r w:rsidRPr="009C433D">
        <w:rPr>
          <w:rFonts w:ascii="Arial" w:hAnsi="Arial" w:cs="Arial"/>
          <w:color w:val="4A4A4A"/>
          <w:lang w:eastAsia="ru-RU"/>
        </w:rPr>
        <w:br/>
        <w:t>Возвращайтесь в покинутое помещение только после разрешения ответственных лиц. </w:t>
      </w:r>
      <w:r w:rsidRPr="009C433D">
        <w:rPr>
          <w:rFonts w:ascii="Arial" w:hAnsi="Arial" w:cs="Arial"/>
          <w:color w:val="4A4A4A"/>
          <w:lang w:eastAsia="ru-RU"/>
        </w:rPr>
        <w:br/>
      </w:r>
      <w:r w:rsidRPr="009C433D">
        <w:rPr>
          <w:rFonts w:ascii="Arial" w:hAnsi="Arial" w:cs="Arial"/>
          <w:color w:val="4A4A4A"/>
          <w:lang w:eastAsia="ru-RU"/>
        </w:rPr>
        <w:br/>
        <w:t>Помните, что от согласованности и четкости ваших действий будет зависеть жизнь и здоровье многих людей.</w:t>
      </w:r>
    </w:p>
    <w:p w:rsidR="00514CCA" w:rsidRPr="009C433D" w:rsidRDefault="00514CCA" w:rsidP="009C433D">
      <w:pPr>
        <w:spacing w:before="100" w:beforeAutospacing="1" w:after="100" w:afterAutospacing="1" w:line="240" w:lineRule="auto"/>
        <w:jc w:val="both"/>
        <w:outlineLvl w:val="3"/>
        <w:rPr>
          <w:rFonts w:ascii="Arial" w:hAnsi="Arial" w:cs="Arial"/>
          <w:b/>
          <w:bCs/>
          <w:color w:val="4A4A4A"/>
          <w:sz w:val="24"/>
          <w:szCs w:val="24"/>
          <w:lang w:eastAsia="ru-RU"/>
        </w:rPr>
      </w:pPr>
      <w:r w:rsidRPr="009C433D">
        <w:rPr>
          <w:rFonts w:ascii="Arial" w:hAnsi="Arial" w:cs="Arial"/>
          <w:b/>
          <w:bCs/>
          <w:color w:val="4A4A4A"/>
          <w:sz w:val="24"/>
          <w:szCs w:val="24"/>
          <w:lang w:eastAsia="ru-RU"/>
        </w:rPr>
        <w:t>ПОВЕДЕНИЕ В ТОЛПЕ</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Избегайте больших скоплений людей.</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Не присоединяйтесь к толпе, как бы ни хотелось посмотреть на происходящие события.</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Если оказались в толпе, позвольте ей нести Вас, но попытайтесь выбраться из неё.</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Глубоко вдохните и разведите согнутые в локтях руки чуть в стороны, чтобы грудная клетка не была сдавлена.</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Стремитесь оказаться подальше от высоких и крупных людей, людей с громоздкими предметами и большими сумками.</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Любыми способами старайтесь удержаться на ногах.</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Не держите руки в карманах.</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Двигаясь, поднимайте ноги как можно выше, ставьте ногу на полную стопу, не семените, не поднимайтесь на цыпочки.</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Если что-то уронили, ни в коем случае не наклоняйтесь, чтобы поднять.</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Если встать не удается, свернитесь клубком, защитите голову предплечьями, а ладонями прикройте затылок.</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Легче всего укрыться от толпы в углах зала или вблизи стен, но сложнее оттуда добираться до выхода.</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При возникновении паники старайтесь сохранить спокойствие и способность трезво оценивать ситуацию.</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Не присоединяйтесь к митингующим "ради интереса". Сначала узнайте, санкционирован ли митинг, за что агитируют выступающие люди.</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14CCA" w:rsidRPr="009C433D" w:rsidRDefault="00514CCA" w:rsidP="009C433D">
      <w:pPr>
        <w:numPr>
          <w:ilvl w:val="0"/>
          <w:numId w:val="3"/>
        </w:numPr>
        <w:spacing w:before="100" w:beforeAutospacing="1" w:after="100" w:afterAutospacing="1" w:line="240" w:lineRule="auto"/>
        <w:rPr>
          <w:rFonts w:ascii="Arial" w:hAnsi="Arial" w:cs="Arial"/>
          <w:color w:val="4A4A4A"/>
          <w:lang w:eastAsia="ru-RU"/>
        </w:rPr>
      </w:pPr>
      <w:r w:rsidRPr="009C433D">
        <w:rPr>
          <w:rFonts w:ascii="Arial" w:hAnsi="Arial" w:cs="Arial"/>
          <w:color w:val="4A4A4A"/>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14CCA" w:rsidRPr="009C433D" w:rsidRDefault="00514CCA" w:rsidP="009C433D">
      <w:pPr>
        <w:spacing w:before="100" w:beforeAutospacing="1" w:after="100" w:afterAutospacing="1" w:line="240" w:lineRule="auto"/>
        <w:jc w:val="both"/>
        <w:outlineLvl w:val="3"/>
        <w:rPr>
          <w:rFonts w:ascii="Arial" w:hAnsi="Arial" w:cs="Arial"/>
          <w:b/>
          <w:bCs/>
          <w:color w:val="4A4A4A"/>
          <w:sz w:val="24"/>
          <w:szCs w:val="24"/>
          <w:lang w:eastAsia="ru-RU"/>
        </w:rPr>
      </w:pPr>
      <w:r w:rsidRPr="009C433D">
        <w:rPr>
          <w:rFonts w:ascii="Arial" w:hAnsi="Arial" w:cs="Arial"/>
          <w:b/>
          <w:bCs/>
          <w:color w:val="4A4A4A"/>
          <w:sz w:val="24"/>
          <w:szCs w:val="24"/>
          <w:lang w:eastAsia="ru-RU"/>
        </w:rPr>
        <w:t>ПОМНИТЕ: ВАША ЦЕЛЬ - ОСТАТЬСЯ В ЖИВЫХ</w:t>
      </w:r>
      <w:r>
        <w:rPr>
          <w:rFonts w:ascii="Arial" w:hAnsi="Arial" w:cs="Arial"/>
          <w:b/>
          <w:bCs/>
          <w:color w:val="4A4A4A"/>
          <w:sz w:val="24"/>
          <w:szCs w:val="24"/>
          <w:lang w:eastAsia="ru-RU"/>
        </w:rPr>
        <w:t>.</w:t>
      </w:r>
    </w:p>
    <w:p w:rsidR="00514CCA" w:rsidRPr="009C433D" w:rsidRDefault="00514CCA" w:rsidP="009C433D">
      <w:pPr>
        <w:spacing w:before="100" w:beforeAutospacing="1" w:after="100" w:afterAutospacing="1" w:line="240" w:lineRule="auto"/>
        <w:jc w:val="both"/>
        <w:outlineLvl w:val="3"/>
        <w:rPr>
          <w:rFonts w:ascii="Arial" w:hAnsi="Arial" w:cs="Arial"/>
          <w:b/>
          <w:bCs/>
          <w:color w:val="4A4A4A"/>
          <w:sz w:val="24"/>
          <w:szCs w:val="24"/>
          <w:lang w:eastAsia="ru-RU"/>
        </w:rPr>
      </w:pPr>
      <w:r w:rsidRPr="009C433D">
        <w:rPr>
          <w:rFonts w:ascii="Arial" w:hAnsi="Arial" w:cs="Arial"/>
          <w:b/>
          <w:bCs/>
          <w:color w:val="4A4A4A"/>
          <w:sz w:val="24"/>
          <w:szCs w:val="24"/>
          <w:lang w:eastAsia="ru-RU"/>
        </w:rPr>
        <w:t>ДЕЙСТВИЯ ПРИ УГРОЗЕ СОВЕРШЕНИЯ ТЕРРОРИСТИЧЕСКОГО АКТА</w:t>
      </w:r>
    </w:p>
    <w:p w:rsidR="00514CCA" w:rsidRDefault="00514CCA" w:rsidP="00B3462D">
      <w:pPr>
        <w:spacing w:after="240" w:line="240" w:lineRule="auto"/>
        <w:jc w:val="both"/>
        <w:rPr>
          <w:rFonts w:ascii="Arial" w:hAnsi="Arial" w:cs="Arial"/>
          <w:color w:val="4A4A4A"/>
          <w:lang w:eastAsia="ru-RU"/>
        </w:rPr>
      </w:pPr>
      <w:r w:rsidRPr="009C433D">
        <w:rPr>
          <w:rFonts w:ascii="Arial" w:hAnsi="Arial" w:cs="Arial"/>
          <w:color w:val="4A4A4A"/>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9C433D">
        <w:rPr>
          <w:rFonts w:ascii="Arial" w:hAnsi="Arial" w:cs="Arial"/>
          <w:color w:val="4A4A4A"/>
          <w:lang w:eastAsia="ru-RU"/>
        </w:rPr>
        <w:br/>
      </w:r>
      <w:r w:rsidRPr="009C433D">
        <w:rPr>
          <w:rFonts w:ascii="Arial" w:hAnsi="Arial" w:cs="Arial"/>
          <w:color w:val="4A4A4A"/>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9C433D">
        <w:rPr>
          <w:rFonts w:ascii="Arial" w:hAnsi="Arial" w:cs="Arial"/>
          <w:color w:val="4A4A4A"/>
          <w:lang w:eastAsia="ru-RU"/>
        </w:rPr>
        <w:br/>
      </w:r>
      <w:r w:rsidRPr="009C433D">
        <w:rPr>
          <w:rFonts w:ascii="Arial" w:hAnsi="Arial" w:cs="Arial"/>
          <w:color w:val="4A4A4A"/>
          <w:lang w:eastAsia="ru-RU"/>
        </w:rPr>
        <w:br/>
        <w:t>Не подбирайте бесхозных вещей, как бы привлекательно они не выглядели. </w:t>
      </w:r>
      <w:r w:rsidRPr="009C433D">
        <w:rPr>
          <w:rFonts w:ascii="Arial" w:hAnsi="Arial" w:cs="Arial"/>
          <w:color w:val="4A4A4A"/>
          <w:lang w:eastAsia="ru-RU"/>
        </w:rPr>
        <w:br/>
      </w:r>
      <w:r w:rsidRPr="009C433D">
        <w:rPr>
          <w:rFonts w:ascii="Arial" w:hAnsi="Arial" w:cs="Arial"/>
          <w:color w:val="4A4A4A"/>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9C433D">
        <w:rPr>
          <w:rFonts w:ascii="Arial" w:hAnsi="Arial" w:cs="Arial"/>
          <w:color w:val="4A4A4A"/>
          <w:lang w:eastAsia="ru-RU"/>
        </w:rPr>
        <w:br/>
      </w:r>
      <w:r w:rsidRPr="009C433D">
        <w:rPr>
          <w:rFonts w:ascii="Arial" w:hAnsi="Arial" w:cs="Arial"/>
          <w:color w:val="4A4A4A"/>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9C433D">
        <w:rPr>
          <w:rFonts w:ascii="Arial" w:hAnsi="Arial" w:cs="Arial"/>
          <w:color w:val="4A4A4A"/>
          <w:lang w:eastAsia="ru-RU"/>
        </w:rPr>
        <w:br/>
      </w:r>
      <w:r w:rsidRPr="009C433D">
        <w:rPr>
          <w:rFonts w:ascii="Arial" w:hAnsi="Arial" w:cs="Arial"/>
          <w:color w:val="4A4A4A"/>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9C433D">
        <w:rPr>
          <w:rFonts w:ascii="Arial" w:hAnsi="Arial" w:cs="Arial"/>
          <w:color w:val="4A4A4A"/>
          <w:lang w:eastAsia="ru-RU"/>
        </w:rPr>
        <w:br/>
      </w:r>
      <w:r w:rsidRPr="009C433D">
        <w:rPr>
          <w:rFonts w:ascii="Arial" w:hAnsi="Arial" w:cs="Arial"/>
          <w:color w:val="4A4A4A"/>
          <w:lang w:eastAsia="ru-RU"/>
        </w:rPr>
        <w:br/>
        <w:t>Случайно узнав о готовящемся теракте, немедленно сообщите об этом в правоохранительные органы.</w:t>
      </w:r>
    </w:p>
    <w:p w:rsidR="00514CCA" w:rsidRDefault="00514CCA" w:rsidP="00B3462D">
      <w:pPr>
        <w:spacing w:after="240" w:line="240" w:lineRule="auto"/>
        <w:jc w:val="both"/>
        <w:rPr>
          <w:rFonts w:ascii="Arial" w:hAnsi="Arial" w:cs="Arial"/>
          <w:color w:val="333333"/>
          <w:shd w:val="clear" w:color="auto" w:fill="FFFFFF"/>
        </w:rPr>
      </w:pPr>
      <w:r w:rsidRPr="00B3462D">
        <w:rPr>
          <w:rFonts w:ascii="Arial" w:hAnsi="Arial" w:cs="Arial"/>
          <w:b/>
          <w:bCs/>
          <w:color w:val="4A4A4A"/>
          <w:lang w:eastAsia="ru-RU"/>
        </w:rPr>
        <w:t>Если вам стало известно о готовящемся или совершенном преступлении, немедленно сообщите об этом в органы ФСБ</w:t>
      </w:r>
      <w:r>
        <w:rPr>
          <w:rFonts w:ascii="Arial" w:hAnsi="Arial" w:cs="Arial"/>
          <w:b/>
          <w:bCs/>
          <w:color w:val="4A4A4A"/>
          <w:lang w:eastAsia="ru-RU"/>
        </w:rPr>
        <w:t>:</w:t>
      </w:r>
      <w:r w:rsidRPr="00B3462D">
        <w:rPr>
          <w:rFonts w:ascii="Arial" w:hAnsi="Arial" w:cs="Arial"/>
          <w:b/>
          <w:bCs/>
          <w:color w:val="4A4A4A"/>
          <w:lang w:eastAsia="ru-RU"/>
        </w:rPr>
        <w:t xml:space="preserve"> </w:t>
      </w:r>
      <w:r>
        <w:rPr>
          <w:rFonts w:ascii="Helvetica" w:hAnsi="Helvetica"/>
          <w:color w:val="333333"/>
          <w:sz w:val="21"/>
          <w:szCs w:val="21"/>
          <w:shd w:val="clear" w:color="auto" w:fill="FFFFFF"/>
        </w:rPr>
        <w:t xml:space="preserve">Управление ФСБ России </w:t>
      </w:r>
      <w:r>
        <w:rPr>
          <w:color w:val="333333"/>
          <w:sz w:val="21"/>
          <w:szCs w:val="21"/>
          <w:shd w:val="clear" w:color="auto" w:fill="FFFFFF"/>
        </w:rPr>
        <w:t>п</w:t>
      </w:r>
      <w:r>
        <w:rPr>
          <w:rFonts w:ascii="Helvetica" w:hAnsi="Helvetica"/>
          <w:color w:val="333333"/>
          <w:sz w:val="21"/>
          <w:szCs w:val="21"/>
          <w:shd w:val="clear" w:color="auto" w:fill="FFFFFF"/>
        </w:rPr>
        <w:t xml:space="preserve">о Санкт-Петербургу и Ленинградской </w:t>
      </w:r>
      <w:r>
        <w:rPr>
          <w:color w:val="333333"/>
          <w:sz w:val="21"/>
          <w:szCs w:val="21"/>
          <w:shd w:val="clear" w:color="auto" w:fill="FFFFFF"/>
        </w:rPr>
        <w:t>о</w:t>
      </w:r>
      <w:r>
        <w:rPr>
          <w:rFonts w:ascii="Helvetica" w:hAnsi="Helvetica"/>
          <w:color w:val="333333"/>
          <w:sz w:val="21"/>
          <w:szCs w:val="21"/>
          <w:shd w:val="clear" w:color="auto" w:fill="FFFFFF"/>
        </w:rPr>
        <w:t>бласти</w:t>
      </w:r>
      <w:r>
        <w:rPr>
          <w:rStyle w:val="apple-converted-space"/>
          <w:rFonts w:ascii="Helvetica" w:hAnsi="Helvetica"/>
          <w:color w:val="333333"/>
          <w:sz w:val="21"/>
          <w:szCs w:val="21"/>
          <w:shd w:val="clear" w:color="auto" w:fill="FFFFFF"/>
        </w:rPr>
        <w:t> </w:t>
      </w:r>
      <w:r>
        <w:rPr>
          <w:rStyle w:val="apple-converted-space"/>
          <w:color w:val="333333"/>
          <w:sz w:val="21"/>
          <w:szCs w:val="21"/>
          <w:shd w:val="clear" w:color="auto" w:fill="FFFFFF"/>
        </w:rPr>
        <w:t>-</w:t>
      </w:r>
      <w:r w:rsidRPr="00B3462D">
        <w:rPr>
          <w:rFonts w:ascii="Arial" w:hAnsi="Arial" w:cs="Arial"/>
          <w:color w:val="4A4A4A"/>
          <w:shd w:val="clear" w:color="auto" w:fill="FFFFFF"/>
        </w:rPr>
        <w:t xml:space="preserve"> телефон дежурного: (812) 438-71-10 (круглосуточно), телефон доверия: (812) 438-69-93</w:t>
      </w:r>
      <w:r>
        <w:rPr>
          <w:rFonts w:ascii="Arial" w:hAnsi="Arial" w:cs="Arial"/>
          <w:color w:val="4A4A4A"/>
          <w:shd w:val="clear" w:color="auto" w:fill="FFFFFF"/>
        </w:rPr>
        <w:t xml:space="preserve">, </w:t>
      </w:r>
      <w:r w:rsidRPr="00B3462D">
        <w:rPr>
          <w:rFonts w:ascii="Arial" w:hAnsi="Arial" w:cs="Arial"/>
          <w:b/>
          <w:bCs/>
          <w:color w:val="4A4A4A"/>
          <w:lang w:eastAsia="ru-RU"/>
        </w:rPr>
        <w:t xml:space="preserve"> или МВД: </w:t>
      </w:r>
      <w:r w:rsidRPr="00B3462D">
        <w:rPr>
          <w:rFonts w:ascii="Arial" w:hAnsi="Arial" w:cs="Arial"/>
          <w:color w:val="333333"/>
          <w:shd w:val="clear" w:color="auto" w:fill="FFFFFF"/>
        </w:rPr>
        <w:t>ГУ МВД России по г. Санкт-Петербургу и Ленинградской области Служба «02»</w:t>
      </w:r>
      <w:r>
        <w:rPr>
          <w:rFonts w:ascii="Arial" w:hAnsi="Arial" w:cs="Arial"/>
          <w:color w:val="333333"/>
          <w:shd w:val="clear" w:color="auto" w:fill="FFFFFF"/>
        </w:rPr>
        <w:t xml:space="preserve"> - </w:t>
      </w:r>
      <w:r w:rsidRPr="00B3462D">
        <w:rPr>
          <w:rFonts w:ascii="Arial" w:hAnsi="Arial" w:cs="Arial"/>
          <w:color w:val="333333"/>
          <w:shd w:val="clear" w:color="auto" w:fill="FFFFFF"/>
        </w:rPr>
        <w:t>02</w:t>
      </w:r>
      <w:r w:rsidRPr="00E7164C">
        <w:t xml:space="preserve"> </w:t>
      </w:r>
      <w:r>
        <w:t xml:space="preserve">, </w:t>
      </w:r>
      <w:r w:rsidRPr="00E7164C">
        <w:rPr>
          <w:rFonts w:ascii="Arial" w:hAnsi="Arial" w:cs="Arial"/>
        </w:rPr>
        <w:t xml:space="preserve">телефон справочной ГУ МВД: 573-26-76, </w:t>
      </w:r>
      <w:r>
        <w:rPr>
          <w:rFonts w:ascii="Arial" w:hAnsi="Arial" w:cs="Arial"/>
        </w:rPr>
        <w:t>т</w:t>
      </w:r>
      <w:r w:rsidRPr="00E7164C">
        <w:rPr>
          <w:rFonts w:ascii="Arial" w:hAnsi="Arial" w:cs="Arial"/>
        </w:rPr>
        <w:t>елефон доверия ГУ МВД:  573-21-81</w:t>
      </w:r>
      <w:r>
        <w:rPr>
          <w:rFonts w:ascii="Arial" w:hAnsi="Arial" w:cs="Arial"/>
        </w:rPr>
        <w:t>,</w:t>
      </w:r>
      <w:r w:rsidRPr="00B3462D">
        <w:rPr>
          <w:rFonts w:ascii="Arial" w:hAnsi="Arial" w:cs="Arial"/>
          <w:color w:val="333333"/>
          <w:shd w:val="clear" w:color="auto" w:fill="FFFFFF"/>
        </w:rPr>
        <w:t xml:space="preserve"> УМВД России по Всеволожскому району</w:t>
      </w:r>
      <w:r>
        <w:rPr>
          <w:rFonts w:ascii="Arial" w:hAnsi="Arial" w:cs="Arial"/>
          <w:color w:val="333333"/>
          <w:shd w:val="clear" w:color="auto" w:fill="FFFFFF"/>
        </w:rPr>
        <w:t xml:space="preserve"> -</w:t>
      </w:r>
      <w:r w:rsidRPr="00B3462D">
        <w:rPr>
          <w:rFonts w:ascii="Arial" w:hAnsi="Arial" w:cs="Arial"/>
          <w:color w:val="333333"/>
          <w:shd w:val="clear" w:color="auto" w:fill="FFFFFF"/>
        </w:rPr>
        <w:t xml:space="preserve"> телефон (8-813-70) 253-72</w:t>
      </w:r>
      <w:r>
        <w:rPr>
          <w:rFonts w:ascii="Arial" w:hAnsi="Arial" w:cs="Arial"/>
          <w:color w:val="333333"/>
          <w:shd w:val="clear" w:color="auto" w:fill="FFFFFF"/>
        </w:rPr>
        <w:t>.</w:t>
      </w:r>
    </w:p>
    <w:p w:rsidR="00514CCA" w:rsidRDefault="00514CCA" w:rsidP="00E7164C">
      <w:pPr>
        <w:spacing w:after="240" w:line="240" w:lineRule="auto"/>
        <w:jc w:val="both"/>
      </w:pPr>
    </w:p>
    <w:p w:rsidR="00514CCA" w:rsidRDefault="00514CCA">
      <w:pPr>
        <w:spacing w:after="240" w:line="240" w:lineRule="auto"/>
        <w:jc w:val="both"/>
      </w:pPr>
    </w:p>
    <w:sectPr w:rsidR="00514CCA" w:rsidSect="00226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242"/>
    <w:multiLevelType w:val="multilevel"/>
    <w:tmpl w:val="855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D605C"/>
    <w:multiLevelType w:val="multilevel"/>
    <w:tmpl w:val="C80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30E7"/>
    <w:multiLevelType w:val="multilevel"/>
    <w:tmpl w:val="803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238BD"/>
    <w:multiLevelType w:val="multilevel"/>
    <w:tmpl w:val="D0B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334B7"/>
    <w:multiLevelType w:val="multilevel"/>
    <w:tmpl w:val="0CC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16DEF"/>
    <w:multiLevelType w:val="multilevel"/>
    <w:tmpl w:val="67A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1202E"/>
    <w:multiLevelType w:val="multilevel"/>
    <w:tmpl w:val="72D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9DB"/>
    <w:rsid w:val="0009135A"/>
    <w:rsid w:val="00226C80"/>
    <w:rsid w:val="003A23F0"/>
    <w:rsid w:val="0042161B"/>
    <w:rsid w:val="00514CCA"/>
    <w:rsid w:val="005219EE"/>
    <w:rsid w:val="00524EC0"/>
    <w:rsid w:val="005F759E"/>
    <w:rsid w:val="008D13B5"/>
    <w:rsid w:val="009C433D"/>
    <w:rsid w:val="00A159DB"/>
    <w:rsid w:val="00B271EB"/>
    <w:rsid w:val="00B3462D"/>
    <w:rsid w:val="00C45C37"/>
    <w:rsid w:val="00C76F4E"/>
    <w:rsid w:val="00CF5C18"/>
    <w:rsid w:val="00D3022C"/>
    <w:rsid w:val="00DE6600"/>
    <w:rsid w:val="00DF729D"/>
    <w:rsid w:val="00E7164C"/>
    <w:rsid w:val="00F7554C"/>
    <w:rsid w:val="00FF4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80"/>
    <w:pPr>
      <w:spacing w:after="200" w:line="276" w:lineRule="auto"/>
    </w:pPr>
    <w:rPr>
      <w:lang w:eastAsia="en-US"/>
    </w:rPr>
  </w:style>
  <w:style w:type="paragraph" w:styleId="Heading4">
    <w:name w:val="heading 4"/>
    <w:basedOn w:val="Normal"/>
    <w:link w:val="Heading4Char"/>
    <w:uiPriority w:val="99"/>
    <w:qFormat/>
    <w:rsid w:val="009C433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C433D"/>
    <w:rPr>
      <w:rFonts w:ascii="Times New Roman" w:hAnsi="Times New Roman" w:cs="Times New Roman"/>
      <w:b/>
      <w:bCs/>
      <w:sz w:val="24"/>
      <w:szCs w:val="24"/>
      <w:lang w:eastAsia="ru-RU"/>
    </w:rPr>
  </w:style>
  <w:style w:type="character" w:customStyle="1" w:styleId="print">
    <w:name w:val="print"/>
    <w:basedOn w:val="DefaultParagraphFont"/>
    <w:uiPriority w:val="99"/>
    <w:rsid w:val="009C433D"/>
    <w:rPr>
      <w:rFonts w:cs="Times New Roman"/>
    </w:rPr>
  </w:style>
  <w:style w:type="character" w:styleId="Hyperlink">
    <w:name w:val="Hyperlink"/>
    <w:basedOn w:val="DefaultParagraphFont"/>
    <w:uiPriority w:val="99"/>
    <w:rsid w:val="009C433D"/>
    <w:rPr>
      <w:rFonts w:cs="Times New Roman"/>
      <w:color w:val="0000FF"/>
      <w:u w:val="single"/>
    </w:rPr>
  </w:style>
  <w:style w:type="character" w:customStyle="1" w:styleId="apple-converted-space">
    <w:name w:val="apple-converted-space"/>
    <w:basedOn w:val="DefaultParagraphFont"/>
    <w:uiPriority w:val="99"/>
    <w:rsid w:val="009C433D"/>
    <w:rPr>
      <w:rFonts w:cs="Times New Roman"/>
    </w:rPr>
  </w:style>
  <w:style w:type="character" w:customStyle="1" w:styleId="close">
    <w:name w:val="close"/>
    <w:basedOn w:val="DefaultParagraphFont"/>
    <w:uiPriority w:val="99"/>
    <w:rsid w:val="009C433D"/>
    <w:rPr>
      <w:rFonts w:cs="Times New Roman"/>
    </w:rPr>
  </w:style>
  <w:style w:type="paragraph" w:styleId="NormalWeb">
    <w:name w:val="Normal (Web)"/>
    <w:basedOn w:val="Normal"/>
    <w:uiPriority w:val="99"/>
    <w:semiHidden/>
    <w:rsid w:val="009C433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C433D"/>
    <w:rPr>
      <w:rFonts w:cs="Times New Roman"/>
      <w:b/>
      <w:bCs/>
    </w:rPr>
  </w:style>
  <w:style w:type="character" w:styleId="Emphasis">
    <w:name w:val="Emphasis"/>
    <w:basedOn w:val="DefaultParagraphFont"/>
    <w:uiPriority w:val="99"/>
    <w:qFormat/>
    <w:rsid w:val="009C433D"/>
    <w:rPr>
      <w:rFonts w:cs="Times New Roman"/>
      <w:i/>
      <w:iCs/>
    </w:rPr>
  </w:style>
  <w:style w:type="paragraph" w:styleId="BalloonText">
    <w:name w:val="Balloon Text"/>
    <w:basedOn w:val="Normal"/>
    <w:link w:val="BalloonTextChar"/>
    <w:uiPriority w:val="99"/>
    <w:semiHidden/>
    <w:rsid w:val="009C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918725">
      <w:marLeft w:val="0"/>
      <w:marRight w:val="0"/>
      <w:marTop w:val="0"/>
      <w:marBottom w:val="0"/>
      <w:divBdr>
        <w:top w:val="none" w:sz="0" w:space="0" w:color="auto"/>
        <w:left w:val="none" w:sz="0" w:space="0" w:color="auto"/>
        <w:bottom w:val="none" w:sz="0" w:space="0" w:color="auto"/>
        <w:right w:val="none" w:sz="0" w:space="0" w:color="auto"/>
      </w:divBdr>
      <w:divsChild>
        <w:div w:id="1748918726">
          <w:marLeft w:val="0"/>
          <w:marRight w:val="0"/>
          <w:marTop w:val="0"/>
          <w:marBottom w:val="0"/>
          <w:divBdr>
            <w:top w:val="none" w:sz="0" w:space="0" w:color="auto"/>
            <w:left w:val="none" w:sz="0" w:space="0" w:color="auto"/>
            <w:bottom w:val="none" w:sz="0" w:space="0" w:color="auto"/>
            <w:right w:val="none" w:sz="0" w:space="0" w:color="auto"/>
          </w:divBdr>
          <w:divsChild>
            <w:div w:id="1748918724">
              <w:marLeft w:val="0"/>
              <w:marRight w:val="0"/>
              <w:marTop w:val="0"/>
              <w:marBottom w:val="0"/>
              <w:divBdr>
                <w:top w:val="none" w:sz="0" w:space="0" w:color="auto"/>
                <w:left w:val="none" w:sz="0" w:space="0" w:color="auto"/>
                <w:bottom w:val="none" w:sz="0" w:space="0" w:color="auto"/>
                <w:right w:val="none" w:sz="0" w:space="0" w:color="auto"/>
              </w:divBdr>
              <w:divsChild>
                <w:div w:id="17489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1045</Words>
  <Characters>5960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Sa</cp:lastModifiedBy>
  <cp:revision>5</cp:revision>
  <dcterms:created xsi:type="dcterms:W3CDTF">2015-11-17T11:17:00Z</dcterms:created>
  <dcterms:modified xsi:type="dcterms:W3CDTF">2016-03-24T15:17:00Z</dcterms:modified>
</cp:coreProperties>
</file>