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D6" w:rsidRPr="00930CBE" w:rsidRDefault="007B7BD6" w:rsidP="007B7BD6">
      <w:pPr>
        <w:ind w:left="5040"/>
        <w:jc w:val="right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 xml:space="preserve">Приложение 1 </w:t>
      </w:r>
    </w:p>
    <w:p w:rsidR="007B7BD6" w:rsidRDefault="007B7BD6" w:rsidP="007B7BD6">
      <w:pPr>
        <w:ind w:left="5040"/>
        <w:jc w:val="right"/>
        <w:rPr>
          <w:rFonts w:ascii="Times New Roman" w:hAnsi="Times New Roman" w:cs="Times New Roman"/>
        </w:rPr>
      </w:pPr>
      <w:proofErr w:type="gramStart"/>
      <w:r w:rsidRPr="00930CBE">
        <w:rPr>
          <w:rFonts w:ascii="Times New Roman" w:hAnsi="Times New Roman" w:cs="Times New Roman"/>
        </w:rPr>
        <w:t>к</w:t>
      </w:r>
      <w:proofErr w:type="gramEnd"/>
      <w:r w:rsidRPr="00930CBE">
        <w:rPr>
          <w:rFonts w:ascii="Times New Roman" w:hAnsi="Times New Roman" w:cs="Times New Roman"/>
        </w:rPr>
        <w:t xml:space="preserve"> Административному </w:t>
      </w:r>
    </w:p>
    <w:p w:rsidR="007B7BD6" w:rsidRPr="00930CBE" w:rsidRDefault="007B7BD6" w:rsidP="007B7BD6">
      <w:pPr>
        <w:ind w:left="5040"/>
        <w:jc w:val="right"/>
        <w:rPr>
          <w:rFonts w:ascii="Times New Roman" w:hAnsi="Times New Roman" w:cs="Times New Roman"/>
        </w:rPr>
      </w:pPr>
      <w:proofErr w:type="gramStart"/>
      <w:r w:rsidRPr="00930CBE">
        <w:rPr>
          <w:rFonts w:ascii="Times New Roman" w:hAnsi="Times New Roman" w:cs="Times New Roman"/>
        </w:rPr>
        <w:t>регламенту</w:t>
      </w:r>
      <w:proofErr w:type="gramEnd"/>
      <w:r w:rsidRPr="00930CBE">
        <w:rPr>
          <w:rFonts w:ascii="Times New Roman" w:hAnsi="Times New Roman" w:cs="Times New Roman"/>
        </w:rPr>
        <w:t xml:space="preserve"> </w:t>
      </w:r>
    </w:p>
    <w:p w:rsidR="007B7BD6" w:rsidRPr="00930CBE" w:rsidRDefault="007B7BD6" w:rsidP="007B7BD6">
      <w:pPr>
        <w:jc w:val="right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spacing w:before="240"/>
        <w:ind w:left="4253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Главе администрации</w:t>
      </w:r>
      <w:r>
        <w:rPr>
          <w:rFonts w:ascii="Times New Roman" w:hAnsi="Times New Roman" w:cs="Times New Roman"/>
        </w:rPr>
        <w:t xml:space="preserve"> МО «Токсовское городское поселение» Всеволожского муниципального </w:t>
      </w:r>
      <w:proofErr w:type="gramStart"/>
      <w:r>
        <w:rPr>
          <w:rFonts w:ascii="Times New Roman" w:hAnsi="Times New Roman" w:cs="Times New Roman"/>
        </w:rPr>
        <w:t>района</w:t>
      </w:r>
      <w:r w:rsidRPr="00930CBE">
        <w:rPr>
          <w:rFonts w:ascii="Times New Roman" w:hAnsi="Times New Roman" w:cs="Times New Roman"/>
        </w:rPr>
        <w:t xml:space="preserve">  Ленинградской</w:t>
      </w:r>
      <w:proofErr w:type="gramEnd"/>
      <w:r w:rsidRPr="00930CBE">
        <w:rPr>
          <w:rFonts w:ascii="Times New Roman" w:hAnsi="Times New Roman" w:cs="Times New Roman"/>
        </w:rPr>
        <w:t xml:space="preserve"> области</w:t>
      </w:r>
    </w:p>
    <w:p w:rsidR="007B7BD6" w:rsidRPr="00930CBE" w:rsidRDefault="007B7BD6" w:rsidP="007B7BD6">
      <w:pP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ind w:left="3402"/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(</w:t>
      </w:r>
      <w:proofErr w:type="gramStart"/>
      <w:r w:rsidRPr="00930CBE">
        <w:rPr>
          <w:rFonts w:ascii="Times New Roman" w:hAnsi="Times New Roman" w:cs="Times New Roman"/>
          <w:vertAlign w:val="superscript"/>
        </w:rPr>
        <w:t>полное</w:t>
      </w:r>
      <w:proofErr w:type="gramEnd"/>
      <w:r w:rsidRPr="00930CBE">
        <w:rPr>
          <w:rFonts w:ascii="Times New Roman" w:hAnsi="Times New Roman" w:cs="Times New Roman"/>
          <w:vertAlign w:val="superscript"/>
        </w:rPr>
        <w:t xml:space="preserve"> наименование застройщика – юридического лица, осуществившего</w:t>
      </w:r>
    </w:p>
    <w:p w:rsidR="007B7BD6" w:rsidRPr="00930CBE" w:rsidRDefault="007B7BD6" w:rsidP="007B7BD6">
      <w:pP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ind w:left="3402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30CBE">
        <w:rPr>
          <w:rFonts w:ascii="Times New Roman" w:hAnsi="Times New Roman" w:cs="Times New Roman"/>
          <w:vertAlign w:val="superscript"/>
        </w:rPr>
        <w:t>строительство</w:t>
      </w:r>
      <w:proofErr w:type="gramEnd"/>
      <w:r w:rsidRPr="00930CBE">
        <w:rPr>
          <w:rFonts w:ascii="Times New Roman" w:hAnsi="Times New Roman" w:cs="Times New Roman"/>
          <w:vertAlign w:val="superscript"/>
        </w:rPr>
        <w:t xml:space="preserve"> или реконструкцию; ИНН; ОГРН, адрес местонахождения,</w:t>
      </w:r>
    </w:p>
    <w:p w:rsidR="007B7BD6" w:rsidRPr="00930CBE" w:rsidRDefault="007B7BD6" w:rsidP="007B7BD6">
      <w:pP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ind w:left="3402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30CBE">
        <w:rPr>
          <w:rFonts w:ascii="Times New Roman" w:hAnsi="Times New Roman" w:cs="Times New Roman"/>
          <w:vertAlign w:val="superscript"/>
        </w:rPr>
        <w:t>почтовый</w:t>
      </w:r>
      <w:proofErr w:type="gramEnd"/>
      <w:r w:rsidRPr="00930CBE">
        <w:rPr>
          <w:rFonts w:ascii="Times New Roman" w:hAnsi="Times New Roman" w:cs="Times New Roman"/>
          <w:vertAlign w:val="superscript"/>
        </w:rPr>
        <w:t xml:space="preserve"> адрес, телефон, факс, адрес электронной почты)</w:t>
      </w:r>
    </w:p>
    <w:p w:rsidR="007B7BD6" w:rsidRPr="00930CBE" w:rsidRDefault="007B7BD6" w:rsidP="007B7BD6">
      <w:pP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ind w:left="3402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spacing w:before="360" w:after="360"/>
        <w:jc w:val="center"/>
        <w:rPr>
          <w:rFonts w:ascii="Times New Roman" w:hAnsi="Times New Roman" w:cs="Times New Roman"/>
          <w:b/>
          <w:bCs/>
        </w:rPr>
      </w:pPr>
      <w:r w:rsidRPr="00930CBE">
        <w:rPr>
          <w:rFonts w:ascii="Times New Roman" w:hAnsi="Times New Roman" w:cs="Times New Roman"/>
          <w:b/>
          <w:bCs/>
        </w:rPr>
        <w:t>ЗАЯВЛЕНИЕ</w:t>
      </w:r>
      <w:r w:rsidRPr="00930CBE">
        <w:rPr>
          <w:rFonts w:ascii="Times New Roman" w:hAnsi="Times New Roman" w:cs="Times New Roman"/>
          <w:b/>
          <w:bCs/>
        </w:rPr>
        <w:br/>
        <w:t>о выдаче разрешения на ввод объекта в эксплуатацию</w:t>
      </w:r>
    </w:p>
    <w:p w:rsidR="007B7BD6" w:rsidRPr="00930CBE" w:rsidRDefault="007B7BD6" w:rsidP="007B7BD6">
      <w:pPr>
        <w:tabs>
          <w:tab w:val="left" w:pos="6237"/>
        </w:tabs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Прошу выдать разрешение на ввод объекта в эксплуатацию</w:t>
      </w:r>
      <w:r w:rsidRPr="00930CBE">
        <w:rPr>
          <w:rFonts w:ascii="Times New Roman" w:hAnsi="Times New Roman" w:cs="Times New Roman"/>
        </w:rPr>
        <w:tab/>
      </w:r>
    </w:p>
    <w:p w:rsidR="007B7BD6" w:rsidRPr="00930CBE" w:rsidRDefault="007B7BD6" w:rsidP="007B7BD6">
      <w:pPr>
        <w:pBdr>
          <w:top w:val="single" w:sz="4" w:space="1" w:color="auto"/>
        </w:pBdr>
        <w:ind w:left="6237"/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(</w:t>
      </w:r>
      <w:proofErr w:type="gramStart"/>
      <w:r w:rsidRPr="00930CBE">
        <w:rPr>
          <w:rFonts w:ascii="Times New Roman" w:hAnsi="Times New Roman" w:cs="Times New Roman"/>
          <w:vertAlign w:val="superscript"/>
        </w:rPr>
        <w:t>наименование</w:t>
      </w:r>
      <w:proofErr w:type="gramEnd"/>
      <w:r w:rsidRPr="00930CBE">
        <w:rPr>
          <w:rFonts w:ascii="Times New Roman" w:hAnsi="Times New Roman" w:cs="Times New Roman"/>
          <w:vertAlign w:val="superscript"/>
        </w:rPr>
        <w:t xml:space="preserve"> построенного,</w:t>
      </w:r>
    </w:p>
    <w:p w:rsidR="007B7BD6" w:rsidRPr="00930CBE" w:rsidRDefault="007B7BD6" w:rsidP="007B7BD6">
      <w:pPr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30CBE">
        <w:rPr>
          <w:rFonts w:ascii="Times New Roman" w:hAnsi="Times New Roman" w:cs="Times New Roman"/>
          <w:vertAlign w:val="superscript"/>
        </w:rPr>
        <w:t>реконструированного</w:t>
      </w:r>
      <w:proofErr w:type="gramEnd"/>
      <w:r w:rsidRPr="00930CBE">
        <w:rPr>
          <w:rFonts w:ascii="Times New Roman" w:hAnsi="Times New Roman" w:cs="Times New Roman"/>
          <w:vertAlign w:val="superscript"/>
        </w:rPr>
        <w:t xml:space="preserve"> объекта капитального строительства в соответствии </w:t>
      </w:r>
    </w:p>
    <w:p w:rsidR="007B7BD6" w:rsidRPr="00930CBE" w:rsidRDefault="007B7BD6" w:rsidP="007B7BD6">
      <w:pPr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30CBE">
        <w:rPr>
          <w:rFonts w:ascii="Times New Roman" w:hAnsi="Times New Roman" w:cs="Times New Roman"/>
          <w:vertAlign w:val="superscript"/>
        </w:rPr>
        <w:t>с</w:t>
      </w:r>
      <w:proofErr w:type="gramEnd"/>
      <w:r w:rsidRPr="00930CBE">
        <w:rPr>
          <w:rFonts w:ascii="Times New Roman" w:hAnsi="Times New Roman" w:cs="Times New Roman"/>
          <w:vertAlign w:val="superscript"/>
        </w:rPr>
        <w:t xml:space="preserve"> утвержденной проектной документацией)</w:t>
      </w:r>
    </w:p>
    <w:p w:rsidR="007B7BD6" w:rsidRPr="00930CBE" w:rsidRDefault="007B7BD6" w:rsidP="007B7BD6">
      <w:pPr>
        <w:tabs>
          <w:tab w:val="left" w:pos="2268"/>
        </w:tabs>
        <w:rPr>
          <w:rFonts w:ascii="Times New Roman" w:hAnsi="Times New Roman" w:cs="Times New Roman"/>
        </w:rPr>
      </w:pPr>
      <w:proofErr w:type="gramStart"/>
      <w:r w:rsidRPr="00930CBE">
        <w:rPr>
          <w:rFonts w:ascii="Times New Roman" w:hAnsi="Times New Roman" w:cs="Times New Roman"/>
        </w:rPr>
        <w:t>этапа</w:t>
      </w:r>
      <w:proofErr w:type="gramEnd"/>
      <w:r w:rsidRPr="00930CBE">
        <w:rPr>
          <w:rFonts w:ascii="Times New Roman" w:hAnsi="Times New Roman" w:cs="Times New Roman"/>
        </w:rPr>
        <w:t xml:space="preserve"> строительства</w:t>
      </w:r>
      <w:r w:rsidRPr="00930CBE">
        <w:rPr>
          <w:rFonts w:ascii="Times New Roman" w:hAnsi="Times New Roman" w:cs="Times New Roman"/>
        </w:rPr>
        <w:tab/>
      </w:r>
    </w:p>
    <w:p w:rsidR="007B7BD6" w:rsidRPr="00930CBE" w:rsidRDefault="007B7BD6" w:rsidP="007B7BD6">
      <w:pPr>
        <w:pBdr>
          <w:top w:val="single" w:sz="4" w:space="1" w:color="auto"/>
        </w:pBdr>
        <w:ind w:left="2268"/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(</w:t>
      </w:r>
      <w:proofErr w:type="gramStart"/>
      <w:r w:rsidRPr="00930CBE">
        <w:rPr>
          <w:rFonts w:ascii="Times New Roman" w:hAnsi="Times New Roman" w:cs="Times New Roman"/>
          <w:vertAlign w:val="superscript"/>
        </w:rPr>
        <w:t>указывается</w:t>
      </w:r>
      <w:proofErr w:type="gramEnd"/>
      <w:r w:rsidRPr="00930CBE">
        <w:rPr>
          <w:rFonts w:ascii="Times New Roman" w:hAnsi="Times New Roman" w:cs="Times New Roman"/>
          <w:vertAlign w:val="superscript"/>
        </w:rPr>
        <w:t xml:space="preserve"> в случае выделения этапа строительства и дается описание такого этапа)</w:t>
      </w:r>
    </w:p>
    <w:p w:rsidR="007B7BD6" w:rsidRPr="00930CBE" w:rsidRDefault="007B7BD6" w:rsidP="007B7BD6">
      <w:pPr>
        <w:tabs>
          <w:tab w:val="left" w:pos="3402"/>
        </w:tabs>
        <w:rPr>
          <w:rFonts w:ascii="Times New Roman" w:hAnsi="Times New Roman" w:cs="Times New Roman"/>
        </w:rPr>
      </w:pPr>
      <w:proofErr w:type="gramStart"/>
      <w:r w:rsidRPr="00930CBE">
        <w:rPr>
          <w:rFonts w:ascii="Times New Roman" w:hAnsi="Times New Roman" w:cs="Times New Roman"/>
        </w:rPr>
        <w:t>на</w:t>
      </w:r>
      <w:proofErr w:type="gramEnd"/>
      <w:r w:rsidRPr="00930CBE">
        <w:rPr>
          <w:rFonts w:ascii="Times New Roman" w:hAnsi="Times New Roman" w:cs="Times New Roman"/>
        </w:rPr>
        <w:t xml:space="preserve"> земельном участке по адресу:</w:t>
      </w:r>
      <w:r w:rsidRPr="00930CBE">
        <w:rPr>
          <w:rFonts w:ascii="Times New Roman" w:hAnsi="Times New Roman" w:cs="Times New Roman"/>
        </w:rPr>
        <w:tab/>
      </w:r>
    </w:p>
    <w:p w:rsidR="007B7BD6" w:rsidRPr="00930CBE" w:rsidRDefault="007B7BD6" w:rsidP="007B7BD6">
      <w:pPr>
        <w:pBdr>
          <w:top w:val="single" w:sz="4" w:space="1" w:color="auto"/>
        </w:pBdr>
        <w:ind w:left="3402"/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(</w:t>
      </w:r>
      <w:proofErr w:type="gramStart"/>
      <w:r w:rsidRPr="00930CBE">
        <w:rPr>
          <w:rFonts w:ascii="Times New Roman" w:hAnsi="Times New Roman" w:cs="Times New Roman"/>
          <w:vertAlign w:val="superscript"/>
        </w:rPr>
        <w:t>наименование</w:t>
      </w:r>
      <w:proofErr w:type="gramEnd"/>
      <w:r w:rsidRPr="00930CBE">
        <w:rPr>
          <w:rFonts w:ascii="Times New Roman" w:hAnsi="Times New Roman" w:cs="Times New Roman"/>
          <w:vertAlign w:val="superscript"/>
        </w:rPr>
        <w:t xml:space="preserve"> муниципального района; поселения или городского округа,</w:t>
      </w:r>
    </w:p>
    <w:p w:rsidR="007B7BD6" w:rsidRPr="00930CBE" w:rsidRDefault="007B7BD6" w:rsidP="007B7BD6">
      <w:pPr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30CBE">
        <w:rPr>
          <w:rFonts w:ascii="Times New Roman" w:hAnsi="Times New Roman" w:cs="Times New Roman"/>
          <w:vertAlign w:val="superscript"/>
        </w:rPr>
        <w:t>улицы</w:t>
      </w:r>
      <w:proofErr w:type="gramEnd"/>
      <w:r w:rsidRPr="00930CBE">
        <w:rPr>
          <w:rFonts w:ascii="Times New Roman" w:hAnsi="Times New Roman" w:cs="Times New Roman"/>
          <w:vertAlign w:val="superscript"/>
        </w:rPr>
        <w:t>, проспекта, переулка и т.д., кадастровый номер земельного участка)</w:t>
      </w:r>
    </w:p>
    <w:p w:rsidR="007B7BD6" w:rsidRPr="00930CBE" w:rsidRDefault="007B7BD6" w:rsidP="007B7BD6">
      <w:pPr>
        <w:tabs>
          <w:tab w:val="left" w:pos="10121"/>
        </w:tabs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ab/>
        <w:t>,</w:t>
      </w:r>
    </w:p>
    <w:p w:rsidR="007B7BD6" w:rsidRPr="00930CBE" w:rsidRDefault="007B7BD6" w:rsidP="007B7BD6">
      <w:pPr>
        <w:pBdr>
          <w:top w:val="single" w:sz="4" w:space="1" w:color="auto"/>
        </w:pBdr>
        <w:ind w:right="113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tabs>
          <w:tab w:val="left" w:pos="2694"/>
          <w:tab w:val="left" w:pos="10121"/>
        </w:tabs>
        <w:rPr>
          <w:rFonts w:ascii="Times New Roman" w:hAnsi="Times New Roman" w:cs="Times New Roman"/>
        </w:rPr>
      </w:pPr>
      <w:proofErr w:type="gramStart"/>
      <w:r w:rsidRPr="00930CBE">
        <w:rPr>
          <w:rFonts w:ascii="Times New Roman" w:hAnsi="Times New Roman" w:cs="Times New Roman"/>
        </w:rPr>
        <w:t>принадлежащем</w:t>
      </w:r>
      <w:proofErr w:type="gramEnd"/>
      <w:r w:rsidRPr="00930CBE">
        <w:rPr>
          <w:rFonts w:ascii="Times New Roman" w:hAnsi="Times New Roman" w:cs="Times New Roman"/>
        </w:rPr>
        <w:t xml:space="preserve"> на праве</w:t>
      </w:r>
      <w:r w:rsidRPr="00930CBE">
        <w:rPr>
          <w:rFonts w:ascii="Times New Roman" w:hAnsi="Times New Roman" w:cs="Times New Roman"/>
        </w:rPr>
        <w:tab/>
      </w:r>
      <w:r w:rsidRPr="00930CBE">
        <w:rPr>
          <w:rFonts w:ascii="Times New Roman" w:hAnsi="Times New Roman" w:cs="Times New Roman"/>
        </w:rPr>
        <w:tab/>
        <w:t>.</w:t>
      </w:r>
    </w:p>
    <w:p w:rsidR="007B7BD6" w:rsidRPr="00930CBE" w:rsidRDefault="007B7BD6" w:rsidP="007B7BD6">
      <w:pPr>
        <w:pBdr>
          <w:top w:val="single" w:sz="4" w:space="1" w:color="auto"/>
        </w:pBdr>
        <w:ind w:left="2693" w:right="113"/>
        <w:jc w:val="center"/>
        <w:rPr>
          <w:rFonts w:ascii="Times New Roman" w:hAnsi="Times New Roman" w:cs="Times New Roman"/>
          <w:vertAlign w:val="superscript"/>
        </w:rPr>
      </w:pPr>
      <w:r w:rsidRPr="00930CBE">
        <w:rPr>
          <w:rFonts w:ascii="Times New Roman" w:hAnsi="Times New Roman" w:cs="Times New Roman"/>
          <w:vertAlign w:val="superscript"/>
        </w:rPr>
        <w:t>(</w:t>
      </w:r>
      <w:proofErr w:type="gramStart"/>
      <w:r w:rsidRPr="00930CBE">
        <w:rPr>
          <w:rFonts w:ascii="Times New Roman" w:hAnsi="Times New Roman" w:cs="Times New Roman"/>
          <w:vertAlign w:val="superscript"/>
        </w:rPr>
        <w:t>вид</w:t>
      </w:r>
      <w:proofErr w:type="gramEnd"/>
      <w:r w:rsidRPr="00930CBE">
        <w:rPr>
          <w:rFonts w:ascii="Times New Roman" w:hAnsi="Times New Roman" w:cs="Times New Roman"/>
          <w:vertAlign w:val="superscript"/>
        </w:rPr>
        <w:t xml:space="preserve"> права, на основании которого земельный участок принадлежит застройщику)</w:t>
      </w:r>
    </w:p>
    <w:p w:rsidR="007B7BD6" w:rsidRPr="00930CBE" w:rsidRDefault="007B7BD6" w:rsidP="007B7BD6">
      <w:pPr>
        <w:spacing w:after="240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При этом сообщаю краткие характеристики объекта:</w:t>
      </w:r>
    </w:p>
    <w:tbl>
      <w:tblPr>
        <w:tblW w:w="10165" w:type="dxa"/>
        <w:tblInd w:w="-5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0"/>
        <w:gridCol w:w="1559"/>
        <w:gridCol w:w="1843"/>
        <w:gridCol w:w="1843"/>
      </w:tblGrid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Наи</w:t>
            </w:r>
            <w:r w:rsidRPr="00930CBE">
              <w:rPr>
                <w:rFonts w:ascii="Times New Roman" w:hAnsi="Times New Roman" w:cs="Times New Roman"/>
              </w:rPr>
              <w:softHyphen/>
              <w:t>ме</w:t>
            </w:r>
            <w:r w:rsidRPr="00930CBE">
              <w:rPr>
                <w:rFonts w:ascii="Times New Roman" w:hAnsi="Times New Roman" w:cs="Times New Roman"/>
              </w:rPr>
              <w:softHyphen/>
              <w:t>но</w:t>
            </w:r>
            <w:r w:rsidRPr="00930CBE">
              <w:rPr>
                <w:rFonts w:ascii="Times New Roman" w:hAnsi="Times New Roman" w:cs="Times New Roman"/>
              </w:rPr>
              <w:softHyphen/>
              <w:t>ва</w:t>
            </w:r>
            <w:r w:rsidRPr="00930CBE">
              <w:rPr>
                <w:rFonts w:ascii="Times New Roman" w:hAnsi="Times New Roman" w:cs="Times New Roman"/>
              </w:rPr>
              <w:softHyphen/>
              <w:t>ние по</w:t>
            </w:r>
            <w:r w:rsidRPr="00930CBE">
              <w:rPr>
                <w:rFonts w:ascii="Times New Roman" w:hAnsi="Times New Roman" w:cs="Times New Roman"/>
              </w:rPr>
              <w:softHyphen/>
              <w:t>ка</w:t>
            </w:r>
            <w:r w:rsidRPr="00930CBE">
              <w:rPr>
                <w:rFonts w:ascii="Times New Roman" w:hAnsi="Times New Roman" w:cs="Times New Roman"/>
              </w:rPr>
              <w:softHyphen/>
              <w:t>за</w:t>
            </w:r>
            <w:r w:rsidRPr="00930CBE">
              <w:rPr>
                <w:rFonts w:ascii="Times New Roman" w:hAnsi="Times New Roman" w:cs="Times New Roman"/>
              </w:rPr>
              <w:softHyphen/>
              <w:t>те</w:t>
            </w:r>
            <w:r w:rsidRPr="00930CBE">
              <w:rPr>
                <w:rFonts w:ascii="Times New Roman" w:hAnsi="Times New Roman" w:cs="Times New Roman"/>
              </w:rPr>
              <w:softHyphen/>
              <w:t>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Еди</w:t>
            </w:r>
            <w:r w:rsidRPr="00930CBE">
              <w:rPr>
                <w:rFonts w:ascii="Times New Roman" w:hAnsi="Times New Roman" w:cs="Times New Roman"/>
              </w:rPr>
              <w:softHyphen/>
              <w:t>ни</w:t>
            </w:r>
            <w:r w:rsidRPr="00930CBE">
              <w:rPr>
                <w:rFonts w:ascii="Times New Roman" w:hAnsi="Times New Roman" w:cs="Times New Roman"/>
              </w:rPr>
              <w:softHyphen/>
              <w:t>ца</w:t>
            </w:r>
            <w:r w:rsidRPr="00930CBE">
              <w:rPr>
                <w:rFonts w:ascii="Times New Roman" w:hAnsi="Times New Roman" w:cs="Times New Roman"/>
              </w:rPr>
              <w:br/>
              <w:t>из</w:t>
            </w:r>
            <w:r w:rsidRPr="00930CBE">
              <w:rPr>
                <w:rFonts w:ascii="Times New Roman" w:hAnsi="Times New Roman" w:cs="Times New Roman"/>
              </w:rPr>
              <w:softHyphen/>
              <w:t>ме</w:t>
            </w:r>
            <w:r w:rsidRPr="00930CBE">
              <w:rPr>
                <w:rFonts w:ascii="Times New Roman" w:hAnsi="Times New Roman" w:cs="Times New Roman"/>
              </w:rPr>
              <w:softHyphen/>
              <w:t>ре</w:t>
            </w:r>
            <w:r w:rsidRPr="00930CBE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По про</w:t>
            </w:r>
            <w:r w:rsidRPr="00930CBE">
              <w:rPr>
                <w:rFonts w:ascii="Times New Roman" w:hAnsi="Times New Roman" w:cs="Times New Roman"/>
              </w:rPr>
              <w:softHyphen/>
              <w:t>ек</w:t>
            </w:r>
            <w:r w:rsidRPr="00930CBE">
              <w:rPr>
                <w:rFonts w:ascii="Times New Roman" w:hAnsi="Times New Roman" w:cs="Times New Roman"/>
              </w:rPr>
              <w:softHyphen/>
              <w:t>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Фак</w:t>
            </w:r>
            <w:r w:rsidRPr="00930CBE">
              <w:rPr>
                <w:rFonts w:ascii="Times New Roman" w:hAnsi="Times New Roman" w:cs="Times New Roman"/>
              </w:rPr>
              <w:softHyphen/>
              <w:t>ти</w:t>
            </w:r>
            <w:r w:rsidRPr="00930CBE">
              <w:rPr>
                <w:rFonts w:ascii="Times New Roman" w:hAnsi="Times New Roman" w:cs="Times New Roman"/>
              </w:rPr>
              <w:softHyphen/>
              <w:t>чес</w:t>
            </w:r>
            <w:r w:rsidRPr="00930CBE">
              <w:rPr>
                <w:rFonts w:ascii="Times New Roman" w:hAnsi="Times New Roman" w:cs="Times New Roman"/>
              </w:rPr>
              <w:softHyphen/>
              <w:t>ки</w:t>
            </w:r>
          </w:p>
        </w:tc>
      </w:tr>
      <w:tr w:rsidR="007B7BD6" w:rsidRPr="00930CBE" w:rsidTr="007B7BD6">
        <w:trPr>
          <w:cantSplit/>
        </w:trPr>
        <w:tc>
          <w:tcPr>
            <w:tcW w:w="10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I. Общие показатели вводимого в эксплуатацию объекта</w:t>
            </w: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Строительный объем –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ind w:left="356"/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в</w:t>
            </w:r>
            <w:proofErr w:type="gramEnd"/>
            <w:r w:rsidRPr="00930CBE">
              <w:rPr>
                <w:rFonts w:ascii="Times New Roman" w:hAnsi="Times New Roman" w:cs="Times New Roman"/>
              </w:rPr>
              <w:t xml:space="preserve"> том числе надземной части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lastRenderedPageBreak/>
              <w:t>Количество зданий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штук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10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II. Нежилые объекты</w:t>
            </w:r>
          </w:p>
        </w:tc>
      </w:tr>
      <w:tr w:rsidR="007B7BD6" w:rsidRPr="00930CBE" w:rsidTr="007B7BD6">
        <w:trPr>
          <w:cantSplit/>
        </w:trPr>
        <w:tc>
          <w:tcPr>
            <w:tcW w:w="10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 xml:space="preserve">Объекты непроизводственного назначения (школы, больницы, детские </w:t>
            </w:r>
            <w:proofErr w:type="gramStart"/>
            <w:r w:rsidRPr="00930CBE">
              <w:rPr>
                <w:rFonts w:ascii="Times New Roman" w:hAnsi="Times New Roman" w:cs="Times New Roman"/>
              </w:rPr>
              <w:t>сады,</w:t>
            </w:r>
            <w:r w:rsidRPr="00930CBE">
              <w:rPr>
                <w:rFonts w:ascii="Times New Roman" w:hAnsi="Times New Roman" w:cs="Times New Roman"/>
              </w:rPr>
              <w:br/>
              <w:t>объекты</w:t>
            </w:r>
            <w:proofErr w:type="gramEnd"/>
            <w:r w:rsidRPr="00930CBE">
              <w:rPr>
                <w:rFonts w:ascii="Times New Roman" w:hAnsi="Times New Roman" w:cs="Times New Roman"/>
              </w:rPr>
              <w:t xml:space="preserve"> культуры, спорта и т.д.)</w:t>
            </w: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10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Объекты производственного назначения</w:t>
            </w: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10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III. Объекты жилищного строительства</w:t>
            </w: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 xml:space="preserve">Общая площадь жилых </w:t>
            </w:r>
            <w:proofErr w:type="gramStart"/>
            <w:r w:rsidRPr="00930CBE">
              <w:rPr>
                <w:rFonts w:ascii="Times New Roman" w:hAnsi="Times New Roman" w:cs="Times New Roman"/>
              </w:rPr>
              <w:t>помещений</w:t>
            </w:r>
            <w:r w:rsidRPr="00930CBE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930CBE">
              <w:rPr>
                <w:rFonts w:ascii="Times New Roman" w:hAnsi="Times New Roman" w:cs="Times New Roman"/>
              </w:rPr>
              <w:t>за исключением балконов, лоджий, веранд</w:t>
            </w:r>
            <w:r w:rsidRPr="00930CBE">
              <w:rPr>
                <w:rFonts w:ascii="Times New Roman" w:hAnsi="Times New Roman" w:cs="Times New Roman"/>
              </w:rPr>
              <w:br/>
              <w:t>и террас)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штук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секций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Количество квартир –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штук</w:t>
            </w:r>
            <w:proofErr w:type="gramEnd"/>
            <w:r w:rsidRPr="00930CBE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в</w:t>
            </w:r>
            <w:proofErr w:type="gramEnd"/>
            <w:r w:rsidRPr="00930CBE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штук</w:t>
            </w:r>
            <w:proofErr w:type="gramEnd"/>
            <w:r w:rsidRPr="00930CBE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штук</w:t>
            </w:r>
            <w:proofErr w:type="gramEnd"/>
            <w:r w:rsidRPr="00930CBE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штук</w:t>
            </w:r>
            <w:proofErr w:type="gramEnd"/>
            <w:r w:rsidRPr="00930CBE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штук</w:t>
            </w:r>
            <w:proofErr w:type="gramEnd"/>
            <w:r w:rsidRPr="00930CBE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более</w:t>
            </w:r>
            <w:proofErr w:type="gramEnd"/>
            <w:r w:rsidRPr="00930CBE">
              <w:rPr>
                <w:rFonts w:ascii="Times New Roman" w:hAnsi="Times New Roman" w:cs="Times New Roman"/>
              </w:rPr>
              <w:t xml:space="preserve"> чем 4-комнатные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штук</w:t>
            </w:r>
            <w:proofErr w:type="gramEnd"/>
            <w:r w:rsidRPr="00930CBE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Общая площадь жилых помещений (с учетом</w:t>
            </w:r>
            <w:r w:rsidRPr="00930CBE">
              <w:rPr>
                <w:rFonts w:ascii="Times New Roman" w:hAnsi="Times New Roman" w:cs="Times New Roman"/>
              </w:rPr>
              <w:br/>
              <w:t>балконов, лоджий, веранд и террас)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10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IV. Стоимость строительства</w:t>
            </w: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Стоимость строительства объекта –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в</w:t>
            </w:r>
            <w:proofErr w:type="gramEnd"/>
            <w:r w:rsidRPr="00930CBE">
              <w:rPr>
                <w:rFonts w:ascii="Times New Roman" w:hAnsi="Times New Roman" w:cs="Times New Roman"/>
              </w:rPr>
              <w:t xml:space="preserve"> том числе строительно-монтажных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BD6" w:rsidRDefault="007B7BD6" w:rsidP="007B7BD6">
      <w:pPr>
        <w:jc w:val="both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К настоящему заявлению прилагаются документы согласно описи (приложение 1).</w:t>
      </w:r>
    </w:p>
    <w:p w:rsidR="007B7BD6" w:rsidRDefault="007B7BD6" w:rsidP="007B7BD6">
      <w:pPr>
        <w:jc w:val="both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t>Интересы застройщика в Администрации уполномочен представлять:</w:t>
      </w:r>
    </w:p>
    <w:p w:rsidR="007B7BD6" w:rsidRPr="00930CBE" w:rsidRDefault="007B7BD6" w:rsidP="007B7BD6">
      <w:pPr>
        <w:jc w:val="both"/>
        <w:rPr>
          <w:rFonts w:ascii="Times New Roman" w:hAnsi="Times New Roman" w:cs="Times New Roman"/>
        </w:rPr>
      </w:pPr>
    </w:p>
    <w:p w:rsidR="007B7BD6" w:rsidRPr="00930CBE" w:rsidRDefault="007B7BD6" w:rsidP="007B7BD6">
      <w:pPr>
        <w:pBdr>
          <w:top w:val="single" w:sz="4" w:space="1" w:color="auto"/>
        </w:pBdr>
        <w:ind w:left="-567"/>
        <w:jc w:val="center"/>
        <w:rPr>
          <w:rFonts w:ascii="Times New Roman" w:hAnsi="Times New Roman" w:cs="Times New Roman"/>
          <w:lang w:val="en-US"/>
        </w:rPr>
      </w:pPr>
      <w:r w:rsidRPr="00930CBE">
        <w:rPr>
          <w:rFonts w:ascii="Times New Roman" w:hAnsi="Times New Roman" w:cs="Times New Roman"/>
          <w:i/>
          <w:iCs/>
          <w:vertAlign w:val="superscript"/>
        </w:rPr>
        <w:t xml:space="preserve"> (Ф.И.О.)</w:t>
      </w:r>
    </w:p>
    <w:tbl>
      <w:tblPr>
        <w:tblW w:w="10822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81"/>
        <w:gridCol w:w="567"/>
        <w:gridCol w:w="563"/>
        <w:gridCol w:w="424"/>
        <w:gridCol w:w="1170"/>
        <w:gridCol w:w="424"/>
        <w:gridCol w:w="143"/>
        <w:gridCol w:w="424"/>
        <w:gridCol w:w="86"/>
        <w:gridCol w:w="567"/>
        <w:gridCol w:w="674"/>
        <w:gridCol w:w="424"/>
        <w:gridCol w:w="143"/>
        <w:gridCol w:w="424"/>
        <w:gridCol w:w="265"/>
        <w:gridCol w:w="1809"/>
        <w:gridCol w:w="567"/>
      </w:tblGrid>
      <w:tr w:rsidR="007B7BD6" w:rsidRPr="00930CBE" w:rsidTr="007B7BD6">
        <w:trPr>
          <w:gridAfter w:val="1"/>
          <w:wAfter w:w="567" w:type="dxa"/>
          <w:trHeight w:val="214"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По доверенности №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</w:p>
        </w:tc>
      </w:tr>
      <w:tr w:rsidR="007B7BD6" w:rsidRPr="00930CBE" w:rsidTr="007B7BD6">
        <w:trPr>
          <w:gridBefore w:val="1"/>
          <w:wBefore w:w="567" w:type="dxa"/>
          <w:cantSplit/>
          <w:trHeight w:val="214"/>
        </w:trPr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</w:pPr>
            <w:r w:rsidRPr="00930CBE">
              <w:rPr>
                <w:rFonts w:ascii="Times New Roman" w:hAnsi="Times New Roman" w:cs="Times New Roman"/>
                <w:i/>
                <w:iCs/>
                <w:vertAlign w:val="superscript"/>
              </w:rPr>
              <w:t>(</w:t>
            </w:r>
            <w:proofErr w:type="gramStart"/>
            <w:r w:rsidRPr="00930CBE">
              <w:rPr>
                <w:rFonts w:ascii="Times New Roman" w:hAnsi="Times New Roman" w:cs="Times New Roman"/>
                <w:i/>
                <w:iCs/>
                <w:vertAlign w:val="superscript"/>
              </w:rPr>
              <w:t>реквизиты</w:t>
            </w:r>
            <w:proofErr w:type="gramEnd"/>
            <w:r w:rsidRPr="00930CBE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доверенности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</w:rPr>
              <w:t>)</w:t>
            </w: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7BD6" w:rsidRPr="009F3028" w:rsidTr="007B7BD6">
        <w:trPr>
          <w:gridAfter w:val="1"/>
          <w:wAfter w:w="567" w:type="dxa"/>
          <w:trHeight w:val="589"/>
        </w:trPr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F3028" w:rsidRDefault="007B7BD6" w:rsidP="00545A4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F3028" w:rsidRDefault="007B7BD6" w:rsidP="00545A42"/>
        </w:tc>
        <w:tc>
          <w:tcPr>
            <w:tcW w:w="1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F3028" w:rsidRDefault="007B7BD6" w:rsidP="00545A4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F3028" w:rsidRDefault="007B7BD6" w:rsidP="00545A42"/>
        </w:tc>
        <w:tc>
          <w:tcPr>
            <w:tcW w:w="2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F3028" w:rsidRDefault="007B7BD6" w:rsidP="00545A42"/>
        </w:tc>
      </w:tr>
      <w:tr w:rsidR="007B7BD6" w:rsidRPr="00930CBE" w:rsidTr="007B7BD6">
        <w:trPr>
          <w:gridBefore w:val="1"/>
          <w:wBefore w:w="567" w:type="dxa"/>
          <w:trHeight w:val="442"/>
        </w:trPr>
        <w:tc>
          <w:tcPr>
            <w:tcW w:w="48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BD6" w:rsidRDefault="007B7BD6" w:rsidP="007B7BD6">
            <w:pPr>
              <w:ind w:left="-17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до</w:t>
            </w:r>
            <w:r w:rsidRPr="00930CBE">
              <w:rPr>
                <w:rFonts w:ascii="Times New Roman" w:hAnsi="Times New Roman" w:cs="Times New Roman"/>
                <w:vertAlign w:val="superscript"/>
              </w:rPr>
              <w:t>лжность</w:t>
            </w:r>
            <w:proofErr w:type="gramEnd"/>
            <w:r w:rsidRPr="00930CBE">
              <w:rPr>
                <w:rFonts w:ascii="Times New Roman" w:hAnsi="Times New Roman" w:cs="Times New Roman"/>
                <w:vertAlign w:val="superscript"/>
              </w:rPr>
              <w:t xml:space="preserve"> законного или иного уполномоченного представителя застройщика)</w:t>
            </w:r>
          </w:p>
          <w:p w:rsidR="007B7BD6" w:rsidRPr="00930CBE" w:rsidRDefault="007B7BD6" w:rsidP="007B7BD6">
            <w:pPr>
              <w:ind w:left="-17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МП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930CBE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930CBE"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gramEnd"/>
            <w:r w:rsidRPr="00930CBE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930CBE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930CBE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proofErr w:type="gramEnd"/>
            <w:r w:rsidRPr="00930CBE">
              <w:rPr>
                <w:rFonts w:ascii="Times New Roman" w:hAnsi="Times New Roman" w:cs="Times New Roman"/>
                <w:vertAlign w:val="superscript"/>
              </w:rPr>
              <w:t xml:space="preserve"> подписи)</w:t>
            </w:r>
          </w:p>
        </w:tc>
      </w:tr>
    </w:tbl>
    <w:p w:rsidR="007B7BD6" w:rsidRPr="00930CBE" w:rsidRDefault="007B7BD6" w:rsidP="007B7BD6">
      <w:pPr>
        <w:ind w:left="5954"/>
        <w:jc w:val="right"/>
        <w:rPr>
          <w:rFonts w:ascii="Times New Roman" w:hAnsi="Times New Roman" w:cs="Times New Roman"/>
        </w:rPr>
      </w:pPr>
      <w:r w:rsidRPr="00930CBE">
        <w:rPr>
          <w:rFonts w:ascii="Times New Roman" w:hAnsi="Times New Roman" w:cs="Times New Roman"/>
        </w:rPr>
        <w:lastRenderedPageBreak/>
        <w:t>Приложение 1</w:t>
      </w:r>
    </w:p>
    <w:p w:rsidR="007B7BD6" w:rsidRPr="00930CBE" w:rsidRDefault="007B7BD6" w:rsidP="007B7BD6">
      <w:pPr>
        <w:ind w:left="5954"/>
        <w:jc w:val="right"/>
        <w:rPr>
          <w:rFonts w:ascii="Times New Roman" w:hAnsi="Times New Roman" w:cs="Times New Roman"/>
        </w:rPr>
      </w:pPr>
      <w:proofErr w:type="gramStart"/>
      <w:r w:rsidRPr="00930CBE">
        <w:rPr>
          <w:rFonts w:ascii="Times New Roman" w:hAnsi="Times New Roman" w:cs="Times New Roman"/>
        </w:rPr>
        <w:t>к</w:t>
      </w:r>
      <w:proofErr w:type="gramEnd"/>
      <w:r w:rsidRPr="00930CBE">
        <w:rPr>
          <w:rFonts w:ascii="Times New Roman" w:hAnsi="Times New Roman" w:cs="Times New Roman"/>
        </w:rPr>
        <w:t xml:space="preserve"> заявлению о выдаче разрешения </w:t>
      </w:r>
    </w:p>
    <w:p w:rsidR="007B7BD6" w:rsidRPr="00930CBE" w:rsidRDefault="007B7BD6" w:rsidP="007B7BD6">
      <w:pPr>
        <w:ind w:left="5954"/>
        <w:jc w:val="right"/>
        <w:rPr>
          <w:rFonts w:ascii="Times New Roman" w:hAnsi="Times New Roman" w:cs="Times New Roman"/>
        </w:rPr>
      </w:pPr>
      <w:proofErr w:type="gramStart"/>
      <w:r w:rsidRPr="00930CBE">
        <w:rPr>
          <w:rFonts w:ascii="Times New Roman" w:hAnsi="Times New Roman" w:cs="Times New Roman"/>
        </w:rPr>
        <w:t>на</w:t>
      </w:r>
      <w:proofErr w:type="gramEnd"/>
      <w:r w:rsidRPr="00930CBE">
        <w:rPr>
          <w:rFonts w:ascii="Times New Roman" w:hAnsi="Times New Roman" w:cs="Times New Roman"/>
        </w:rPr>
        <w:t xml:space="preserve"> ввод объекта в эксплуатацию</w:t>
      </w:r>
    </w:p>
    <w:tbl>
      <w:tblPr>
        <w:tblW w:w="4126" w:type="dxa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142"/>
        <w:gridCol w:w="1276"/>
        <w:gridCol w:w="636"/>
        <w:gridCol w:w="360"/>
        <w:gridCol w:w="720"/>
      </w:tblGrid>
      <w:tr w:rsidR="007B7BD6" w:rsidRPr="00930CBE" w:rsidTr="00545A4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от</w:t>
            </w:r>
            <w:proofErr w:type="gramEnd"/>
            <w:r w:rsidRPr="00930CBE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30CBE" w:rsidRDefault="007B7BD6" w:rsidP="00545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jc w:val="right"/>
              <w:rPr>
                <w:rFonts w:ascii="Times New Roman" w:hAnsi="Times New Roman" w:cs="Times New Roman"/>
              </w:rPr>
            </w:pPr>
            <w:r w:rsidRPr="00930C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930CBE" w:rsidRDefault="007B7BD6" w:rsidP="0054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930CBE" w:rsidRDefault="007B7BD6" w:rsidP="00545A4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930CBE">
              <w:rPr>
                <w:rFonts w:ascii="Times New Roman" w:hAnsi="Times New Roman" w:cs="Times New Roman"/>
              </w:rPr>
              <w:t>года</w:t>
            </w:r>
            <w:proofErr w:type="gramEnd"/>
          </w:p>
        </w:tc>
      </w:tr>
    </w:tbl>
    <w:p w:rsidR="007B7BD6" w:rsidRPr="00930CBE" w:rsidRDefault="007B7BD6" w:rsidP="007B7BD6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30CBE">
        <w:rPr>
          <w:rFonts w:ascii="Times New Roman" w:hAnsi="Times New Roman" w:cs="Times New Roman"/>
          <w:b/>
          <w:bCs/>
        </w:rPr>
        <w:t>ОПИСЬ</w:t>
      </w:r>
      <w:r w:rsidRPr="00930CBE">
        <w:rPr>
          <w:rFonts w:ascii="Times New Roman" w:hAnsi="Times New Roman" w:cs="Times New Roman"/>
          <w:b/>
          <w:bCs/>
        </w:rPr>
        <w:br/>
        <w:t>документов, представляемых заявителем в Администрацию для получения разрешения на ввод объекта в эксплуатацию</w:t>
      </w:r>
    </w:p>
    <w:tbl>
      <w:tblPr>
        <w:tblW w:w="10260" w:type="dxa"/>
        <w:tblInd w:w="-8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515"/>
        <w:gridCol w:w="4373"/>
        <w:gridCol w:w="425"/>
        <w:gridCol w:w="1915"/>
        <w:gridCol w:w="425"/>
        <w:gridCol w:w="1195"/>
        <w:gridCol w:w="1080"/>
        <w:gridCol w:w="180"/>
      </w:tblGrid>
      <w:tr w:rsidR="007B7BD6" w:rsidRPr="00930CBE" w:rsidTr="007B7BD6">
        <w:trPr>
          <w:cantSplit/>
          <w:trHeight w:val="701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Наи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ме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но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ва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 </w:t>
            </w:r>
            <w:proofErr w:type="gramStart"/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ку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мен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та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пол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нить со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от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ветст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вую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щие стро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ки)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Количество лис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softHyphen/>
              <w:t>тов</w:t>
            </w: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Правоустанавливающие документы на земельный участок (вид документа, 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дата, номер, срок действия) </w:t>
            </w: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Градостроительный план земельного участка, </w:t>
            </w:r>
          </w:p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 линейного объекта - проект планировки территории и проект межевания территории (ненужное зачеркнуть)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на строительство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Акт приемки объекта капитального строительства (в случае осуществления </w:t>
            </w:r>
            <w:r w:rsidRPr="006B14B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строительства, реконструкции, капитального ремонта на основании договора)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подтверждающий соответствие объекта капитального строительства требованиям технических регламентов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подтверждающий соответствие параметров объекта капитального строительства проектной документации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соответствие объекта капитального строительства техническим условиям (при наличии сетей инженерно-технического обеспечения)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 xml:space="preserve">Схема, отображающая расположение построенного 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 , осуществляющим строительство( лицом 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Заключение о соответствии объекта капитального строительства требованиям технических регламентов и проектной документации (в случае если предусмотрено осуществление государственного строительного надзора), в том числе требованиям энергетической 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Иные документы (в случаях, установленных Правительством Российской Федерации)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cantSplit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</w:rPr>
              <w:t>10.3</w:t>
            </w:r>
          </w:p>
        </w:tc>
        <w:tc>
          <w:tcPr>
            <w:tcW w:w="8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gridBefore w:val="1"/>
          <w:gridAfter w:val="1"/>
          <w:wBefore w:w="152" w:type="dxa"/>
          <w:wAfter w:w="180" w:type="dxa"/>
          <w:trHeight w:val="68"/>
        </w:trPr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BD6" w:rsidRPr="006B14BD" w:rsidRDefault="007B7BD6" w:rsidP="00545A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D6" w:rsidRPr="00930CBE" w:rsidTr="007B7BD6">
        <w:trPr>
          <w:gridBefore w:val="1"/>
          <w:gridAfter w:val="1"/>
          <w:wBefore w:w="152" w:type="dxa"/>
          <w:wAfter w:w="180" w:type="dxa"/>
        </w:trPr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proofErr w:type="gramStart"/>
            <w:r w:rsidRPr="006B14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должность</w:t>
            </w:r>
            <w:proofErr w:type="gramEnd"/>
            <w:r w:rsidRPr="006B14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законного или иного уполномоченного представителя застройщика)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proofErr w:type="gramStart"/>
            <w:r w:rsidRPr="006B14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  <w:proofErr w:type="gramEnd"/>
            <w:r w:rsidRPr="006B14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BD6" w:rsidRPr="006B14BD" w:rsidRDefault="007B7BD6" w:rsidP="00545A42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6B14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proofErr w:type="gramStart"/>
            <w:r w:rsidRPr="006B14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расшифровка</w:t>
            </w:r>
            <w:proofErr w:type="gramEnd"/>
            <w:r w:rsidRPr="006B14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подписи)</w:t>
            </w:r>
          </w:p>
        </w:tc>
      </w:tr>
    </w:tbl>
    <w:p w:rsidR="007B7BD6" w:rsidRPr="006B14BD" w:rsidRDefault="007B7BD6" w:rsidP="007B7BD6">
      <w:pPr>
        <w:spacing w:before="240"/>
        <w:ind w:left="1276"/>
        <w:rPr>
          <w:rFonts w:ascii="Times New Roman" w:hAnsi="Times New Roman" w:cs="Times New Roman"/>
          <w:sz w:val="20"/>
          <w:szCs w:val="20"/>
        </w:rPr>
      </w:pPr>
      <w:r w:rsidRPr="006B14BD">
        <w:rPr>
          <w:rFonts w:ascii="Times New Roman" w:hAnsi="Times New Roman" w:cs="Times New Roman"/>
          <w:sz w:val="20"/>
          <w:szCs w:val="20"/>
        </w:rPr>
        <w:t>М.П.</w:t>
      </w:r>
    </w:p>
    <w:p w:rsidR="007B7BD6" w:rsidRPr="00930CBE" w:rsidRDefault="007B7BD6" w:rsidP="007B7BD6">
      <w:pPr>
        <w:ind w:left="5040"/>
        <w:jc w:val="right"/>
        <w:rPr>
          <w:rFonts w:ascii="Times New Roman" w:hAnsi="Times New Roman" w:cs="Times New Roman"/>
        </w:rPr>
      </w:pPr>
    </w:p>
    <w:p w:rsidR="007B7BD6" w:rsidRDefault="007B7BD6" w:rsidP="007B7BD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D7A15" w:rsidRDefault="001D7A15"/>
    <w:sectPr w:rsidR="001D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6B"/>
    <w:rsid w:val="001D7A15"/>
    <w:rsid w:val="007B7BD6"/>
    <w:rsid w:val="00B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1B40-722C-4B87-B11C-147BABF6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2016-07-05T06:19:00Z</dcterms:created>
  <dcterms:modified xsi:type="dcterms:W3CDTF">2016-07-05T06:22:00Z</dcterms:modified>
</cp:coreProperties>
</file>