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sz w:val="36"/>
          <w:szCs w:val="36"/>
          <w:lang w:eastAsia="ru-RU"/>
        </w:rPr>
        <w:t>ГЕРБ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Ленинградской области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94598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784E5B" w:rsidRPr="00694598" w:rsidRDefault="00784E5B" w:rsidP="00784E5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784E5B" w:rsidRPr="00494A18" w:rsidRDefault="00494A18" w:rsidP="00784E5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</w:t>
      </w:r>
      <w:r w:rsidRPr="00494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11.08.2017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</w:t>
      </w:r>
      <w:r w:rsidR="00784E5B" w:rsidRPr="00494A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84E5B" w:rsidRPr="00494A1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94A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203</w:t>
      </w:r>
    </w:p>
    <w:p w:rsidR="00CC1C8E" w:rsidRPr="00784E5B" w:rsidRDefault="00784E5B" w:rsidP="00784E5B">
      <w:pPr>
        <w:jc w:val="both"/>
        <w:rPr>
          <w:rFonts w:ascii="Times New Roman" w:eastAsia="Times New Roman" w:hAnsi="Times New Roman"/>
          <w:lang w:eastAsia="ru-RU"/>
        </w:rPr>
      </w:pPr>
      <w:r w:rsidRPr="00694598">
        <w:rPr>
          <w:rFonts w:ascii="Times New Roman" w:eastAsia="Times New Roman" w:hAnsi="Times New Roman"/>
          <w:lang w:eastAsia="ru-RU"/>
        </w:rPr>
        <w:t xml:space="preserve">     г. п. Токсово</w:t>
      </w:r>
    </w:p>
    <w:p w:rsidR="000F52A7" w:rsidRDefault="000F52A7" w:rsidP="00724869">
      <w:pPr>
        <w:shd w:val="clear" w:color="auto" w:fill="FFFFFF"/>
        <w:ind w:left="710"/>
        <w:rPr>
          <w:rFonts w:ascii="Times New Roman" w:hAnsi="Times New Roman"/>
          <w:spacing w:val="-2"/>
          <w:sz w:val="28"/>
          <w:szCs w:val="28"/>
        </w:rPr>
      </w:pPr>
    </w:p>
    <w:p w:rsidR="00BD0B88" w:rsidRDefault="00724869" w:rsidP="00BD0B88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 w:rsidRPr="00437106">
        <w:rPr>
          <w:rFonts w:ascii="Times New Roman" w:hAnsi="Times New Roman"/>
          <w:spacing w:val="-2"/>
          <w:sz w:val="28"/>
          <w:szCs w:val="28"/>
        </w:rPr>
        <w:t>О</w:t>
      </w:r>
      <w:r w:rsidR="00BD0B88">
        <w:rPr>
          <w:rFonts w:ascii="Times New Roman" w:hAnsi="Times New Roman"/>
          <w:spacing w:val="-2"/>
          <w:sz w:val="28"/>
          <w:szCs w:val="28"/>
        </w:rPr>
        <w:t xml:space="preserve">б утверждении состава </w:t>
      </w:r>
      <w:proofErr w:type="gramStart"/>
      <w:r w:rsidR="00BD0B88">
        <w:rPr>
          <w:rFonts w:ascii="Times New Roman" w:hAnsi="Times New Roman"/>
          <w:spacing w:val="-2"/>
          <w:sz w:val="28"/>
          <w:szCs w:val="28"/>
        </w:rPr>
        <w:t>жилищной</w:t>
      </w:r>
      <w:proofErr w:type="gramEnd"/>
      <w:r w:rsidR="00BD0B8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BD0B88" w:rsidRDefault="00BD0B88" w:rsidP="00BD0B88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комиссии администрации МО </w:t>
      </w:r>
    </w:p>
    <w:p w:rsidR="00BD0B88" w:rsidRDefault="00BD0B88" w:rsidP="00BD0B88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«Токсовское городское поселение» </w:t>
      </w:r>
    </w:p>
    <w:p w:rsidR="00BD0B88" w:rsidRDefault="00BD0B88" w:rsidP="00BD0B88">
      <w:pPr>
        <w:shd w:val="clear" w:color="auto" w:fill="FFFFFF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Всеволожского муниципального </w:t>
      </w:r>
    </w:p>
    <w:p w:rsidR="000830C2" w:rsidRPr="00437106" w:rsidRDefault="00BD0B88" w:rsidP="00BD0B88">
      <w:pPr>
        <w:shd w:val="clear" w:color="auto" w:fill="FFFFFF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района Ленинградской области</w:t>
      </w:r>
    </w:p>
    <w:p w:rsidR="00724869" w:rsidRPr="00B06A40" w:rsidRDefault="00C83830" w:rsidP="00724869">
      <w:pPr>
        <w:shd w:val="clear" w:color="auto" w:fill="FFFFFF"/>
        <w:spacing w:before="100" w:beforeAutospacing="1"/>
        <w:ind w:left="5" w:right="1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BD0B88">
        <w:rPr>
          <w:rFonts w:ascii="Times New Roman" w:hAnsi="Times New Roman"/>
          <w:color w:val="000000"/>
          <w:sz w:val="28"/>
          <w:szCs w:val="28"/>
        </w:rPr>
        <w:t>Жилищным кодексом Российской Федерации</w:t>
      </w:r>
      <w:r w:rsidR="00724869" w:rsidRPr="00C83830">
        <w:rPr>
          <w:rFonts w:ascii="Times New Roman" w:hAnsi="Times New Roman"/>
          <w:sz w:val="28"/>
          <w:szCs w:val="28"/>
        </w:rPr>
        <w:t xml:space="preserve">, </w:t>
      </w:r>
      <w:r w:rsidR="00724869" w:rsidRPr="00B06A40">
        <w:rPr>
          <w:rFonts w:ascii="Times New Roman" w:hAnsi="Times New Roman"/>
          <w:color w:val="000000"/>
          <w:sz w:val="28"/>
          <w:szCs w:val="28"/>
        </w:rPr>
        <w:t>администрация МО «Токсовское городское поселение» Всеволожского муниципального района Ленинградской области</w:t>
      </w:r>
    </w:p>
    <w:p w:rsidR="00784E5B" w:rsidRDefault="00784E5B" w:rsidP="0029261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292612" w:rsidRPr="00B06A40" w:rsidRDefault="00724869" w:rsidP="00784E5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06A40">
        <w:rPr>
          <w:rFonts w:ascii="Times New Roman" w:hAnsi="Times New Roman"/>
          <w:sz w:val="28"/>
          <w:szCs w:val="28"/>
        </w:rPr>
        <w:t>ПОСТАНОВЛЯЕТ:</w:t>
      </w:r>
    </w:p>
    <w:p w:rsidR="001D53A9" w:rsidRPr="00BD0B88" w:rsidRDefault="00BD0B88" w:rsidP="00BD0B88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ind w:left="0" w:firstLine="540"/>
        <w:jc w:val="both"/>
        <w:rPr>
          <w:sz w:val="28"/>
          <w:szCs w:val="28"/>
        </w:rPr>
      </w:pPr>
      <w:r w:rsidRPr="00BD0B88">
        <w:rPr>
          <w:sz w:val="28"/>
          <w:szCs w:val="28"/>
        </w:rPr>
        <w:t>Утвердить состав жилищной комиссии администрации МО «Токсовское городское поселение» Всеволожского муниципального района Ленинградской области согласно Приложению № 1 к настоящему постановлению.</w:t>
      </w:r>
    </w:p>
    <w:p w:rsidR="00BD0B88" w:rsidRDefault="00BD0B88" w:rsidP="00BD0B88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МО «Токсовское городское поселение» от 06.02.2017 № 13 считать утратившим силу.</w:t>
      </w:r>
    </w:p>
    <w:p w:rsidR="00BD0B88" w:rsidRDefault="00BD0B88" w:rsidP="00BD0B88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BD0B88" w:rsidRDefault="00BD0B88" w:rsidP="00BD0B88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муниципального образования в информационно-телекоммуникационной сети Интернет.</w:t>
      </w:r>
    </w:p>
    <w:p w:rsidR="00724869" w:rsidRPr="00BD0B88" w:rsidRDefault="00BD0B88" w:rsidP="00BD0B88">
      <w:pPr>
        <w:pStyle w:val="a3"/>
        <w:numPr>
          <w:ilvl w:val="0"/>
          <w:numId w:val="3"/>
        </w:numPr>
        <w:tabs>
          <w:tab w:val="left" w:pos="540"/>
          <w:tab w:val="left" w:pos="720"/>
        </w:tabs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4869" w:rsidRDefault="00724869" w:rsidP="0072486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57ED9" w:rsidRPr="00B06A40" w:rsidRDefault="00A57ED9" w:rsidP="0072486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D50AC" w:rsidRDefault="00724869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Глава</w:t>
      </w:r>
      <w:r w:rsidRPr="00B06A40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</w:t>
      </w:r>
      <w:r w:rsidR="00C257AA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</w:t>
      </w:r>
      <w:r w:rsidR="00784E5B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57ED9">
        <w:rPr>
          <w:rFonts w:ascii="Times New Roman" w:hAnsi="Times New Roman"/>
          <w:color w:val="000000"/>
          <w:spacing w:val="-2"/>
          <w:sz w:val="28"/>
          <w:szCs w:val="28"/>
        </w:rPr>
        <w:t>А.С. Кожевников</w:t>
      </w:r>
    </w:p>
    <w:p w:rsidR="00BD0B88" w:rsidRDefault="00BD0B88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D0B88" w:rsidRDefault="00BD0B88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BD0B88" w:rsidRDefault="00BD0B88" w:rsidP="00A57ED9">
      <w:pPr>
        <w:tabs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D0B88" w:rsidTr="00BD0B88">
        <w:tc>
          <w:tcPr>
            <w:tcW w:w="4785" w:type="dxa"/>
          </w:tcPr>
          <w:p w:rsidR="00BD0B88" w:rsidRDefault="00BD0B88" w:rsidP="00A57ED9">
            <w:pPr>
              <w:tabs>
                <w:tab w:val="left" w:pos="540"/>
                <w:tab w:val="left" w:pos="720"/>
                <w:tab w:val="left" w:pos="900"/>
              </w:tabs>
              <w:jc w:val="both"/>
            </w:pPr>
          </w:p>
        </w:tc>
        <w:tc>
          <w:tcPr>
            <w:tcW w:w="4786" w:type="dxa"/>
          </w:tcPr>
          <w:p w:rsidR="00BD0B88" w:rsidRPr="00BD0B88" w:rsidRDefault="00BD0B88" w:rsidP="00494A18">
            <w:pPr>
              <w:tabs>
                <w:tab w:val="left" w:pos="540"/>
                <w:tab w:val="left" w:pos="720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1 к постановлению администрации от </w:t>
            </w:r>
            <w:r w:rsidR="00494A18" w:rsidRPr="00494A18">
              <w:rPr>
                <w:rFonts w:ascii="Times New Roman" w:hAnsi="Times New Roman"/>
                <w:sz w:val="28"/>
                <w:szCs w:val="28"/>
                <w:u w:val="single"/>
              </w:rPr>
              <w:t>11.08.2017</w:t>
            </w:r>
            <w:r w:rsidR="00494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94A18" w:rsidRPr="00494A18">
              <w:rPr>
                <w:rFonts w:ascii="Times New Roman" w:hAnsi="Times New Roman"/>
                <w:sz w:val="28"/>
                <w:szCs w:val="28"/>
                <w:u w:val="single"/>
              </w:rPr>
              <w:t>203</w:t>
            </w:r>
          </w:p>
        </w:tc>
      </w:tr>
    </w:tbl>
    <w:p w:rsidR="00BD0B88" w:rsidRDefault="00BD0B88" w:rsidP="00A57ED9">
      <w:pPr>
        <w:tabs>
          <w:tab w:val="left" w:pos="540"/>
          <w:tab w:val="left" w:pos="720"/>
          <w:tab w:val="left" w:pos="900"/>
        </w:tabs>
        <w:jc w:val="both"/>
      </w:pPr>
    </w:p>
    <w:p w:rsidR="001D50AC" w:rsidRDefault="001D50AC"/>
    <w:p w:rsidR="001D50AC" w:rsidRDefault="001D50AC"/>
    <w:p w:rsidR="001D50AC" w:rsidRDefault="00090867" w:rsidP="00BD0B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ЖИЛИЩНОЙ КОМИССИИ                                            администрации МО «Токсовское городское поселение»                Всеволожского муниципального района Ленинградской области</w:t>
      </w:r>
    </w:p>
    <w:p w:rsidR="00090867" w:rsidRDefault="00090867" w:rsidP="00BD0B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0867" w:rsidRPr="00090867" w:rsidRDefault="00090867" w:rsidP="0009086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комиссии: 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по общим вопросам – Д.М. </w:t>
      </w:r>
      <w:proofErr w:type="spellStart"/>
      <w:r>
        <w:rPr>
          <w:rFonts w:ascii="Times New Roman" w:hAnsi="Times New Roman"/>
          <w:sz w:val="28"/>
          <w:szCs w:val="28"/>
        </w:rPr>
        <w:t>Прохожев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90867" w:rsidRDefault="00090867" w:rsidP="0009086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комиссии: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ЖКХ и строительства – В.В. Широков;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90867" w:rsidRDefault="00090867" w:rsidP="0009086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отдела ЖКХ и строительства – Э.В. Кузьмина;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90867" w:rsidRDefault="00090867" w:rsidP="00090867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земельно-имущественных отношений –             С.В. </w:t>
      </w:r>
      <w:proofErr w:type="gramStart"/>
      <w:r>
        <w:rPr>
          <w:rFonts w:ascii="Times New Roman" w:hAnsi="Times New Roman"/>
          <w:sz w:val="28"/>
          <w:szCs w:val="28"/>
        </w:rPr>
        <w:t>Прошина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 – И.Р. Нагаева;</w:t>
      </w:r>
    </w:p>
    <w:p w:rsid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паспортного стола МП «</w:t>
      </w:r>
      <w:proofErr w:type="spellStart"/>
      <w:r>
        <w:rPr>
          <w:rFonts w:ascii="Times New Roman" w:hAnsi="Times New Roman"/>
          <w:sz w:val="28"/>
          <w:szCs w:val="28"/>
        </w:rPr>
        <w:t>Токсовский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ЖЭК» – Н.Ф. Гарина;</w:t>
      </w:r>
    </w:p>
    <w:p w:rsidR="00090867" w:rsidRPr="00090867" w:rsidRDefault="00090867" w:rsidP="0009086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совета депутатов МО «Токсовское городское поселение» (по согласованию).</w:t>
      </w:r>
    </w:p>
    <w:p w:rsidR="00090867" w:rsidRPr="00090867" w:rsidRDefault="00090867" w:rsidP="00090867">
      <w:pPr>
        <w:rPr>
          <w:rFonts w:ascii="Times New Roman" w:hAnsi="Times New Roman"/>
          <w:b/>
          <w:sz w:val="28"/>
          <w:szCs w:val="28"/>
        </w:rPr>
      </w:pPr>
    </w:p>
    <w:sectPr w:rsidR="00090867" w:rsidRPr="00090867" w:rsidSect="0046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F79"/>
    <w:multiLevelType w:val="hybridMultilevel"/>
    <w:tmpl w:val="F3A2207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5566"/>
    <w:multiLevelType w:val="hybridMultilevel"/>
    <w:tmpl w:val="6E121374"/>
    <w:lvl w:ilvl="0" w:tplc="C5E8F012">
      <w:start w:val="1"/>
      <w:numFmt w:val="decimal"/>
      <w:lvlText w:val="%1."/>
      <w:lvlJc w:val="left"/>
      <w:pPr>
        <w:ind w:left="1050" w:hanging="51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5D6940"/>
    <w:multiLevelType w:val="hybridMultilevel"/>
    <w:tmpl w:val="6F24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E627B"/>
    <w:multiLevelType w:val="multilevel"/>
    <w:tmpl w:val="023C10A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69"/>
    <w:rsid w:val="00012046"/>
    <w:rsid w:val="000830C2"/>
    <w:rsid w:val="00090867"/>
    <w:rsid w:val="000B7AEF"/>
    <w:rsid w:val="000F52A7"/>
    <w:rsid w:val="001D50AC"/>
    <w:rsid w:val="001D53A9"/>
    <w:rsid w:val="00277A74"/>
    <w:rsid w:val="00292612"/>
    <w:rsid w:val="002C0737"/>
    <w:rsid w:val="003E49A7"/>
    <w:rsid w:val="00437106"/>
    <w:rsid w:val="00466D2F"/>
    <w:rsid w:val="00494A18"/>
    <w:rsid w:val="005C39EF"/>
    <w:rsid w:val="005F67A3"/>
    <w:rsid w:val="00724869"/>
    <w:rsid w:val="00765036"/>
    <w:rsid w:val="00777369"/>
    <w:rsid w:val="00777BDE"/>
    <w:rsid w:val="00784E5B"/>
    <w:rsid w:val="00864850"/>
    <w:rsid w:val="00A57ED9"/>
    <w:rsid w:val="00BA1618"/>
    <w:rsid w:val="00BD0B88"/>
    <w:rsid w:val="00C257AA"/>
    <w:rsid w:val="00C83830"/>
    <w:rsid w:val="00CC1C8E"/>
    <w:rsid w:val="00D652B0"/>
    <w:rsid w:val="00D97879"/>
    <w:rsid w:val="00E0255F"/>
    <w:rsid w:val="00E04D0D"/>
    <w:rsid w:val="00E14274"/>
    <w:rsid w:val="00EA540B"/>
    <w:rsid w:val="00EF1123"/>
    <w:rsid w:val="00F8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06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A7"/>
    <w:rPr>
      <w:rFonts w:ascii="Tahoma" w:eastAsiaTheme="minorEastAsia" w:hAnsi="Tahoma" w:cs="Tahoma"/>
      <w:sz w:val="16"/>
      <w:szCs w:val="16"/>
    </w:rPr>
  </w:style>
  <w:style w:type="table" w:styleId="a6">
    <w:name w:val="Table Grid"/>
    <w:basedOn w:val="a1"/>
    <w:uiPriority w:val="59"/>
    <w:rsid w:val="00BD0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106"/>
    <w:pPr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2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Администратор</cp:lastModifiedBy>
  <cp:revision>5</cp:revision>
  <cp:lastPrinted>2017-07-13T11:56:00Z</cp:lastPrinted>
  <dcterms:created xsi:type="dcterms:W3CDTF">2017-07-13T11:56:00Z</dcterms:created>
  <dcterms:modified xsi:type="dcterms:W3CDTF">2017-08-14T07:18:00Z</dcterms:modified>
</cp:coreProperties>
</file>