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A8" w:rsidRDefault="00CA7DA8" w:rsidP="00B16A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A8">
        <w:rPr>
          <w:rFonts w:ascii="Times New Roman" w:hAnsi="Times New Roman" w:cs="Times New Roman"/>
          <w:sz w:val="28"/>
          <w:szCs w:val="28"/>
        </w:rPr>
        <w:t xml:space="preserve">21 октября 2015 года состоялось заседание постоянной комиссии совета депутатов МО «Токсовское городское поселение» </w:t>
      </w:r>
      <w:r w:rsidRPr="00CA7DA8">
        <w:rPr>
          <w:rStyle w:val="a4"/>
          <w:rFonts w:ascii="Times New Roman" w:hAnsi="Times New Roman" w:cs="Times New Roman"/>
          <w:b w:val="0"/>
          <w:color w:val="434343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Pr="00CA7DA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промышленности, архитектуре, строительству, жилищно-коммунальном</w:t>
      </w:r>
      <w:r w:rsidR="00DD1C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 хозяйству, транспорту и связи, на котором также </w:t>
      </w:r>
      <w:r w:rsidRPr="00CA7DA8">
        <w:rPr>
          <w:rFonts w:ascii="Times New Roman" w:hAnsi="Times New Roman" w:cs="Times New Roman"/>
          <w:sz w:val="28"/>
          <w:szCs w:val="28"/>
        </w:rPr>
        <w:t>присутствовали глава администрации</w:t>
      </w:r>
      <w:r>
        <w:t xml:space="preserve"> </w:t>
      </w:r>
      <w:r w:rsidRPr="00CA7DA8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157581">
        <w:rPr>
          <w:rFonts w:ascii="Times New Roman" w:hAnsi="Times New Roman" w:cs="Times New Roman"/>
          <w:sz w:val="28"/>
          <w:szCs w:val="28"/>
        </w:rPr>
        <w:t xml:space="preserve"> В. В. Кузнецов,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экономике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МП «ТЭКК» А. А. Орлов.</w:t>
      </w:r>
    </w:p>
    <w:p w:rsidR="00966C12" w:rsidRDefault="00CA7DA8" w:rsidP="00B16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C12">
        <w:rPr>
          <w:rFonts w:ascii="Times New Roman" w:hAnsi="Times New Roman" w:cs="Times New Roman"/>
          <w:sz w:val="28"/>
          <w:szCs w:val="28"/>
        </w:rPr>
        <w:t>Обсуждали</w:t>
      </w:r>
      <w:r w:rsidR="00862717">
        <w:rPr>
          <w:rFonts w:ascii="Times New Roman" w:hAnsi="Times New Roman" w:cs="Times New Roman"/>
          <w:sz w:val="28"/>
          <w:szCs w:val="28"/>
        </w:rPr>
        <w:t xml:space="preserve">сь </w:t>
      </w:r>
      <w:r w:rsidR="00966C12">
        <w:rPr>
          <w:rFonts w:ascii="Times New Roman" w:hAnsi="Times New Roman" w:cs="Times New Roman"/>
          <w:sz w:val="28"/>
          <w:szCs w:val="28"/>
        </w:rPr>
        <w:t>жизненно- важные проблемы</w:t>
      </w:r>
      <w:r w:rsidR="0090689C">
        <w:rPr>
          <w:rFonts w:ascii="Times New Roman" w:hAnsi="Times New Roman" w:cs="Times New Roman"/>
          <w:sz w:val="28"/>
          <w:szCs w:val="28"/>
        </w:rPr>
        <w:t xml:space="preserve"> </w:t>
      </w:r>
      <w:r w:rsidR="00966C12">
        <w:rPr>
          <w:rFonts w:ascii="Times New Roman" w:hAnsi="Times New Roman" w:cs="Times New Roman"/>
          <w:sz w:val="28"/>
          <w:szCs w:val="28"/>
        </w:rPr>
        <w:t>жителей нашего поселка:</w:t>
      </w:r>
    </w:p>
    <w:p w:rsidR="00F137A3" w:rsidRDefault="00966C12" w:rsidP="00B16A48">
      <w:pPr>
        <w:pStyle w:val="a7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89C" w:rsidRPr="00966C1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кращение</w:t>
      </w:r>
      <w:r w:rsidR="0090689C" w:rsidRPr="00966C12">
        <w:rPr>
          <w:rFonts w:ascii="Times New Roman" w:hAnsi="Times New Roman" w:cs="Times New Roman"/>
          <w:sz w:val="28"/>
          <w:szCs w:val="28"/>
        </w:rPr>
        <w:t xml:space="preserve"> водоснабжения населения п. </w:t>
      </w:r>
      <w:r>
        <w:rPr>
          <w:rFonts w:ascii="Times New Roman" w:hAnsi="Times New Roman" w:cs="Times New Roman"/>
          <w:sz w:val="28"/>
          <w:szCs w:val="28"/>
        </w:rPr>
        <w:t>Токсово за счет воды из скважин.</w:t>
      </w:r>
      <w:r w:rsidR="0090689C" w:rsidRPr="00966C12">
        <w:rPr>
          <w:rFonts w:ascii="Times New Roman" w:hAnsi="Times New Roman" w:cs="Times New Roman"/>
          <w:sz w:val="28"/>
          <w:szCs w:val="28"/>
        </w:rPr>
        <w:t xml:space="preserve"> </w:t>
      </w:r>
      <w:r w:rsidR="000670F0">
        <w:rPr>
          <w:rFonts w:ascii="Times New Roman" w:hAnsi="Times New Roman" w:cs="Times New Roman"/>
          <w:sz w:val="28"/>
          <w:szCs w:val="28"/>
        </w:rPr>
        <w:t>Данное р</w:t>
      </w:r>
      <w:r>
        <w:rPr>
          <w:rFonts w:ascii="Times New Roman" w:hAnsi="Times New Roman" w:cs="Times New Roman"/>
          <w:sz w:val="28"/>
          <w:szCs w:val="28"/>
        </w:rPr>
        <w:t xml:space="preserve">ешение было принято </w:t>
      </w:r>
      <w:r w:rsidR="00B16A48">
        <w:rPr>
          <w:rFonts w:ascii="Times New Roman" w:hAnsi="Times New Roman" w:cs="Times New Roman"/>
          <w:sz w:val="28"/>
          <w:szCs w:val="28"/>
        </w:rPr>
        <w:t xml:space="preserve">директором МП «ТЭКК» Орловым А.А.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6A48">
        <w:rPr>
          <w:rFonts w:ascii="Times New Roman" w:hAnsi="Times New Roman" w:cs="Times New Roman"/>
          <w:sz w:val="28"/>
          <w:szCs w:val="28"/>
        </w:rPr>
        <w:t>Распоряжение от 06.10.2015 №33)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90689C" w:rsidRPr="00966C12">
        <w:rPr>
          <w:rFonts w:ascii="Times New Roman" w:hAnsi="Times New Roman" w:cs="Times New Roman"/>
          <w:sz w:val="28"/>
          <w:szCs w:val="28"/>
        </w:rPr>
        <w:t>Всеволожского городского суда Ленинградской области.</w:t>
      </w:r>
      <w:r w:rsidR="0090689C" w:rsidRPr="0096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717" w:rsidRPr="00966C12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="00F137A3">
        <w:rPr>
          <w:rFonts w:ascii="Times New Roman" w:hAnsi="Times New Roman" w:cs="Times New Roman"/>
          <w:color w:val="000000"/>
          <w:sz w:val="28"/>
          <w:szCs w:val="28"/>
        </w:rPr>
        <w:t>поручили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0F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137A3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90689C" w:rsidRPr="00966C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62717" w:rsidRPr="00966C12">
        <w:rPr>
          <w:rFonts w:ascii="Times New Roman" w:hAnsi="Times New Roman" w:cs="Times New Roman"/>
          <w:sz w:val="28"/>
          <w:szCs w:val="28"/>
        </w:rPr>
        <w:t>к 10.11.2015 года</w:t>
      </w:r>
      <w:r w:rsidR="00F137A3">
        <w:rPr>
          <w:rFonts w:ascii="Times New Roman" w:hAnsi="Times New Roman" w:cs="Times New Roman"/>
          <w:sz w:val="28"/>
          <w:szCs w:val="28"/>
        </w:rPr>
        <w:t>:</w:t>
      </w:r>
    </w:p>
    <w:p w:rsidR="00F137A3" w:rsidRDefault="00862717" w:rsidP="00B16A48">
      <w:pPr>
        <w:pStyle w:val="a7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C12">
        <w:rPr>
          <w:rFonts w:ascii="Times New Roman" w:hAnsi="Times New Roman" w:cs="Times New Roman"/>
          <w:sz w:val="28"/>
          <w:szCs w:val="28"/>
        </w:rPr>
        <w:t xml:space="preserve">разработать комплекс </w:t>
      </w:r>
      <w:r w:rsidR="00F90FF0" w:rsidRPr="00966C12">
        <w:rPr>
          <w:rFonts w:ascii="Times New Roman" w:hAnsi="Times New Roman" w:cs="Times New Roman"/>
          <w:sz w:val="28"/>
          <w:szCs w:val="28"/>
        </w:rPr>
        <w:t>мероприятий</w:t>
      </w:r>
      <w:r w:rsidRPr="00966C12">
        <w:rPr>
          <w:rFonts w:ascii="Times New Roman" w:hAnsi="Times New Roman" w:cs="Times New Roman"/>
          <w:sz w:val="28"/>
          <w:szCs w:val="28"/>
        </w:rPr>
        <w:t xml:space="preserve"> по реконструкции</w:t>
      </w:r>
      <w:r w:rsidR="00966C12">
        <w:rPr>
          <w:rFonts w:ascii="Times New Roman" w:hAnsi="Times New Roman" w:cs="Times New Roman"/>
          <w:sz w:val="28"/>
          <w:szCs w:val="28"/>
        </w:rPr>
        <w:t xml:space="preserve"> водозабора, для</w:t>
      </w:r>
      <w:r w:rsidR="00F90FF0" w:rsidRPr="00966C12"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Pr="00966C12">
        <w:rPr>
          <w:rFonts w:ascii="Times New Roman" w:hAnsi="Times New Roman" w:cs="Times New Roman"/>
          <w:sz w:val="28"/>
          <w:szCs w:val="28"/>
        </w:rPr>
        <w:t>качества воды</w:t>
      </w:r>
      <w:r w:rsidR="00F137A3">
        <w:rPr>
          <w:rFonts w:ascii="Times New Roman" w:hAnsi="Times New Roman" w:cs="Times New Roman"/>
          <w:sz w:val="28"/>
          <w:szCs w:val="28"/>
        </w:rPr>
        <w:t>;</w:t>
      </w:r>
    </w:p>
    <w:p w:rsidR="0090689C" w:rsidRPr="00966C12" w:rsidRDefault="00966C12" w:rsidP="00B16A48">
      <w:pPr>
        <w:pStyle w:val="a7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0670F0">
        <w:rPr>
          <w:rFonts w:ascii="Times New Roman" w:hAnsi="Times New Roman" w:cs="Times New Roman"/>
          <w:sz w:val="28"/>
          <w:szCs w:val="28"/>
        </w:rPr>
        <w:t xml:space="preserve"> всю необходимую </w:t>
      </w:r>
      <w:r w:rsidR="00F90FF0" w:rsidRPr="00966C12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0670F0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6E50C1" w:rsidRPr="00966C12">
        <w:rPr>
          <w:rFonts w:ascii="Times New Roman" w:hAnsi="Times New Roman" w:cs="Times New Roman"/>
          <w:sz w:val="28"/>
          <w:szCs w:val="28"/>
        </w:rPr>
        <w:t>законного использования артезианских скважин</w:t>
      </w:r>
      <w:r w:rsidR="00F90FF0" w:rsidRPr="00966C12">
        <w:rPr>
          <w:rFonts w:ascii="Times New Roman" w:hAnsi="Times New Roman" w:cs="Times New Roman"/>
          <w:sz w:val="28"/>
          <w:szCs w:val="28"/>
        </w:rPr>
        <w:t>.</w:t>
      </w:r>
    </w:p>
    <w:p w:rsidR="00330D1B" w:rsidRDefault="000670F0" w:rsidP="00B16A48">
      <w:pPr>
        <w:pStyle w:val="a7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CA7DA8" w:rsidRPr="000670F0">
        <w:rPr>
          <w:rFonts w:ascii="Times New Roman" w:hAnsi="Times New Roman" w:cs="Times New Roman"/>
          <w:sz w:val="28"/>
          <w:szCs w:val="28"/>
        </w:rPr>
        <w:t xml:space="preserve">рограммы «Переселение граждан из аварийного жилищного фонда на территории Ленинградской области в </w:t>
      </w:r>
      <w:r w:rsidR="009869DE" w:rsidRPr="000670F0">
        <w:rPr>
          <w:rFonts w:ascii="Times New Roman" w:hAnsi="Times New Roman" w:cs="Times New Roman"/>
          <w:sz w:val="28"/>
          <w:szCs w:val="28"/>
        </w:rPr>
        <w:t>2013-2017 гг.»</w:t>
      </w:r>
      <w:r w:rsidR="00330D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A3" w:rsidRDefault="00F137A3" w:rsidP="00330D1B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указали Главе </w:t>
      </w:r>
      <w:r w:rsidR="009869DE" w:rsidRPr="000670F0">
        <w:rPr>
          <w:rFonts w:ascii="Times New Roman" w:hAnsi="Times New Roman" w:cs="Times New Roman"/>
          <w:sz w:val="28"/>
          <w:szCs w:val="28"/>
        </w:rPr>
        <w:t>администрации на необходимость срочного решения данной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потребовали</w:t>
      </w:r>
      <w:r w:rsidR="00C92AFE" w:rsidRPr="0006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10.11.2015 года:</w:t>
      </w:r>
    </w:p>
    <w:p w:rsidR="00F137A3" w:rsidRDefault="00F137A3" w:rsidP="00B16A48">
      <w:pPr>
        <w:pStyle w:val="a7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9869DE" w:rsidRPr="000670F0">
        <w:rPr>
          <w:rFonts w:ascii="Times New Roman" w:hAnsi="Times New Roman" w:cs="Times New Roman"/>
          <w:sz w:val="28"/>
          <w:szCs w:val="28"/>
        </w:rPr>
        <w:t>всю информацию по коммерческим</w:t>
      </w:r>
      <w:r w:rsidR="00C92AFE" w:rsidRPr="000670F0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869DE" w:rsidRPr="000670F0">
        <w:rPr>
          <w:rFonts w:ascii="Times New Roman" w:hAnsi="Times New Roman" w:cs="Times New Roman"/>
          <w:sz w:val="28"/>
          <w:szCs w:val="28"/>
        </w:rPr>
        <w:t>м</w:t>
      </w:r>
      <w:r w:rsidR="00C92AFE" w:rsidRPr="000670F0">
        <w:rPr>
          <w:rFonts w:ascii="Times New Roman" w:hAnsi="Times New Roman" w:cs="Times New Roman"/>
          <w:sz w:val="28"/>
          <w:szCs w:val="28"/>
        </w:rPr>
        <w:t xml:space="preserve"> потенциальных застрой</w:t>
      </w:r>
      <w:r>
        <w:rPr>
          <w:rFonts w:ascii="Times New Roman" w:hAnsi="Times New Roman" w:cs="Times New Roman"/>
          <w:sz w:val="28"/>
          <w:szCs w:val="28"/>
        </w:rPr>
        <w:t>щиков;</w:t>
      </w:r>
    </w:p>
    <w:p w:rsidR="00F137A3" w:rsidRDefault="00F137A3" w:rsidP="00B16A48">
      <w:pPr>
        <w:pStyle w:val="a7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961FF4" w:rsidRPr="000670F0">
        <w:rPr>
          <w:rFonts w:ascii="Times New Roman" w:hAnsi="Times New Roman" w:cs="Times New Roman"/>
          <w:sz w:val="28"/>
          <w:szCs w:val="28"/>
        </w:rPr>
        <w:t xml:space="preserve"> варианты переселения жителей из авари</w:t>
      </w:r>
      <w:r>
        <w:rPr>
          <w:rFonts w:ascii="Times New Roman" w:hAnsi="Times New Roman" w:cs="Times New Roman"/>
          <w:sz w:val="28"/>
          <w:szCs w:val="28"/>
        </w:rPr>
        <w:t>йного жилья;</w:t>
      </w:r>
    </w:p>
    <w:p w:rsidR="005246FE" w:rsidRPr="000670F0" w:rsidRDefault="00F137A3" w:rsidP="00B16A48">
      <w:pPr>
        <w:pStyle w:val="a7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22C1" w:rsidRPr="000670F0">
        <w:rPr>
          <w:rFonts w:ascii="Times New Roman" w:hAnsi="Times New Roman" w:cs="Times New Roman"/>
          <w:sz w:val="28"/>
          <w:szCs w:val="28"/>
        </w:rPr>
        <w:t xml:space="preserve">одготовить и </w:t>
      </w:r>
      <w:r w:rsidR="004D3B7F" w:rsidRPr="000670F0">
        <w:rPr>
          <w:rFonts w:ascii="Times New Roman" w:hAnsi="Times New Roman" w:cs="Times New Roman"/>
          <w:sz w:val="28"/>
          <w:szCs w:val="28"/>
        </w:rPr>
        <w:t>объявить конкурс на развитие застроенной территории по адресу: п. Токсово, ул. Дорожников</w:t>
      </w:r>
      <w:r w:rsidR="00AE4584" w:rsidRPr="000670F0">
        <w:rPr>
          <w:rFonts w:ascii="Times New Roman" w:hAnsi="Times New Roman" w:cs="Times New Roman"/>
          <w:sz w:val="28"/>
          <w:szCs w:val="28"/>
        </w:rPr>
        <w:t>,</w:t>
      </w:r>
      <w:r w:rsidR="004D3B7F" w:rsidRPr="000670F0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B77A58" w:rsidRDefault="00B77A58" w:rsidP="00B77A58">
      <w:pPr>
        <w:pStyle w:val="a3"/>
        <w:spacing w:before="180" w:beforeAutospacing="0" w:after="180" w:afterAutospacing="0" w:line="259" w:lineRule="atLeast"/>
        <w:ind w:left="142" w:hanging="142"/>
        <w:textAlignment w:val="baseline"/>
        <w:rPr>
          <w:color w:val="000000"/>
          <w:sz w:val="28"/>
          <w:szCs w:val="28"/>
        </w:rPr>
      </w:pPr>
    </w:p>
    <w:p w:rsidR="00B77A58" w:rsidRPr="00B77A58" w:rsidRDefault="00B77A58" w:rsidP="00B77A58">
      <w:pPr>
        <w:pStyle w:val="a3"/>
        <w:spacing w:before="180" w:beforeAutospacing="0" w:after="180" w:afterAutospacing="0" w:line="259" w:lineRule="atLeast"/>
        <w:ind w:left="142" w:hanging="142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</w:t>
      </w:r>
      <w:r w:rsidRPr="00B77A58">
        <w:rPr>
          <w:color w:val="000000"/>
          <w:sz w:val="28"/>
          <w:szCs w:val="28"/>
        </w:rPr>
        <w:t>ппарат совета депутатов</w:t>
      </w:r>
    </w:p>
    <w:p w:rsidR="005246FE" w:rsidRPr="00B77A58" w:rsidRDefault="00B77A58" w:rsidP="00B77A58">
      <w:pPr>
        <w:tabs>
          <w:tab w:val="left" w:pos="1155"/>
        </w:tabs>
        <w:rPr>
          <w:lang w:eastAsia="ru-RU"/>
        </w:rPr>
      </w:pPr>
      <w:r>
        <w:rPr>
          <w:lang w:eastAsia="ru-RU"/>
        </w:rPr>
        <w:tab/>
      </w:r>
    </w:p>
    <w:sectPr w:rsidR="005246FE" w:rsidRPr="00B7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69D"/>
    <w:multiLevelType w:val="hybridMultilevel"/>
    <w:tmpl w:val="7A80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3A4"/>
    <w:multiLevelType w:val="hybridMultilevel"/>
    <w:tmpl w:val="902C4AF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CF45482"/>
    <w:multiLevelType w:val="hybridMultilevel"/>
    <w:tmpl w:val="93ACAC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A8"/>
    <w:rsid w:val="000670F0"/>
    <w:rsid w:val="00121F4C"/>
    <w:rsid w:val="00156B74"/>
    <w:rsid w:val="00157581"/>
    <w:rsid w:val="001A22C1"/>
    <w:rsid w:val="002924DA"/>
    <w:rsid w:val="00330D1B"/>
    <w:rsid w:val="004D3B7F"/>
    <w:rsid w:val="005246FE"/>
    <w:rsid w:val="005631DB"/>
    <w:rsid w:val="005D3C1A"/>
    <w:rsid w:val="006D3051"/>
    <w:rsid w:val="006E50C1"/>
    <w:rsid w:val="00750B66"/>
    <w:rsid w:val="00796E90"/>
    <w:rsid w:val="00862717"/>
    <w:rsid w:val="008863A4"/>
    <w:rsid w:val="008D7080"/>
    <w:rsid w:val="0090689C"/>
    <w:rsid w:val="00961FF4"/>
    <w:rsid w:val="00966C12"/>
    <w:rsid w:val="009869DE"/>
    <w:rsid w:val="00AC0B81"/>
    <w:rsid w:val="00AE4584"/>
    <w:rsid w:val="00B16A48"/>
    <w:rsid w:val="00B77A58"/>
    <w:rsid w:val="00B95AA6"/>
    <w:rsid w:val="00BA4410"/>
    <w:rsid w:val="00BB20CD"/>
    <w:rsid w:val="00BD08C9"/>
    <w:rsid w:val="00C63CC1"/>
    <w:rsid w:val="00C92AFE"/>
    <w:rsid w:val="00CA7DA8"/>
    <w:rsid w:val="00CD7B86"/>
    <w:rsid w:val="00DD1CBA"/>
    <w:rsid w:val="00EE0BCD"/>
    <w:rsid w:val="00F137A3"/>
    <w:rsid w:val="00F90FF0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2A26-834D-4FCB-97EF-83401D3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DA8"/>
  </w:style>
  <w:style w:type="character" w:customStyle="1" w:styleId="personinfo">
    <w:name w:val="person_info"/>
    <w:basedOn w:val="a0"/>
    <w:rsid w:val="00CA7DA8"/>
  </w:style>
  <w:style w:type="character" w:styleId="a4">
    <w:name w:val="Strong"/>
    <w:basedOn w:val="a0"/>
    <w:uiPriority w:val="22"/>
    <w:qFormat/>
    <w:rsid w:val="00CA7D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Юзер</cp:lastModifiedBy>
  <cp:revision>4</cp:revision>
  <cp:lastPrinted>2015-10-23T10:24:00Z</cp:lastPrinted>
  <dcterms:created xsi:type="dcterms:W3CDTF">2015-10-23T12:03:00Z</dcterms:created>
  <dcterms:modified xsi:type="dcterms:W3CDTF">2015-10-23T12:04:00Z</dcterms:modified>
</cp:coreProperties>
</file>