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E" w:rsidRPr="00236F6B" w:rsidRDefault="009A1B4E" w:rsidP="009A1B4E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B">
        <w:rPr>
          <w:rFonts w:ascii="Times New Roman" w:hAnsi="Times New Roman" w:cs="Times New Roman"/>
          <w:b/>
          <w:sz w:val="36"/>
          <w:szCs w:val="36"/>
        </w:rPr>
        <w:t>ГЕРБ</w:t>
      </w:r>
    </w:p>
    <w:p w:rsidR="009A1B4E" w:rsidRPr="00236F6B" w:rsidRDefault="009A1B4E" w:rsidP="009A1B4E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B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9A1B4E" w:rsidRPr="00236F6B" w:rsidRDefault="009A1B4E" w:rsidP="009A1B4E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B">
        <w:rPr>
          <w:rFonts w:ascii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9A1B4E" w:rsidRPr="00236F6B" w:rsidRDefault="009A1B4E" w:rsidP="009A1B4E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B">
        <w:rPr>
          <w:rFonts w:ascii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9A1B4E" w:rsidRPr="00236F6B" w:rsidRDefault="009A1B4E" w:rsidP="009A1B4E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B">
        <w:rPr>
          <w:rFonts w:ascii="Times New Roman" w:hAnsi="Times New Roman" w:cs="Times New Roman"/>
          <w:b/>
          <w:sz w:val="36"/>
          <w:szCs w:val="36"/>
        </w:rPr>
        <w:t>Ленинградской  области</w:t>
      </w:r>
    </w:p>
    <w:p w:rsidR="009A1B4E" w:rsidRPr="00236F6B" w:rsidRDefault="009A1B4E" w:rsidP="009A1B4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B4E" w:rsidRPr="00236F6B" w:rsidRDefault="009A1B4E" w:rsidP="009A1B4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B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A1B4E" w:rsidRPr="00236F6B" w:rsidRDefault="009A1B4E" w:rsidP="009A1B4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6F6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9A1B4E" w:rsidRPr="00FA7E9B" w:rsidRDefault="009A1B4E" w:rsidP="009A1B4E">
      <w:pPr>
        <w:pStyle w:val="a4"/>
        <w:tabs>
          <w:tab w:val="left" w:pos="709"/>
        </w:tabs>
        <w:rPr>
          <w:rFonts w:ascii="Times New Roman" w:hAnsi="Times New Roman" w:cs="Times New Roman"/>
        </w:rPr>
      </w:pPr>
      <w:r w:rsidRPr="00FA7E9B">
        <w:rPr>
          <w:rFonts w:ascii="Times New Roman" w:hAnsi="Times New Roman" w:cs="Times New Roman"/>
        </w:rPr>
        <w:t>__</w:t>
      </w:r>
      <w:r w:rsidR="00DA27CB">
        <w:rPr>
          <w:rFonts w:ascii="Times New Roman" w:hAnsi="Times New Roman" w:cs="Times New Roman"/>
        </w:rPr>
        <w:t>27.11.2015_____</w:t>
      </w:r>
      <w:r w:rsidRPr="00FA7E9B">
        <w:rPr>
          <w:rFonts w:ascii="Times New Roman" w:hAnsi="Times New Roman" w:cs="Times New Roman"/>
        </w:rPr>
        <w:t xml:space="preserve">___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A7E9B">
        <w:rPr>
          <w:rFonts w:ascii="Times New Roman" w:hAnsi="Times New Roman" w:cs="Times New Roman"/>
        </w:rPr>
        <w:t xml:space="preserve">                    №_____</w:t>
      </w:r>
      <w:r w:rsidR="00DA27CB">
        <w:rPr>
          <w:rFonts w:ascii="Times New Roman" w:hAnsi="Times New Roman" w:cs="Times New Roman"/>
        </w:rPr>
        <w:t>400__</w:t>
      </w:r>
      <w:r w:rsidRPr="00FA7E9B">
        <w:rPr>
          <w:rFonts w:ascii="Times New Roman" w:hAnsi="Times New Roman" w:cs="Times New Roman"/>
        </w:rPr>
        <w:t>____</w:t>
      </w:r>
    </w:p>
    <w:p w:rsidR="009A1B4E" w:rsidRDefault="009A1B4E" w:rsidP="009A1B4E">
      <w:pPr>
        <w:pStyle w:val="22"/>
        <w:shd w:val="clear" w:color="auto" w:fill="auto"/>
        <w:tabs>
          <w:tab w:val="left" w:pos="709"/>
        </w:tabs>
        <w:spacing w:after="300"/>
      </w:pPr>
      <w:r>
        <w:rPr>
          <w:sz w:val="20"/>
          <w:szCs w:val="20"/>
        </w:rPr>
        <w:t xml:space="preserve">          </w:t>
      </w:r>
      <w:r w:rsidRPr="00FA7E9B">
        <w:rPr>
          <w:sz w:val="20"/>
          <w:szCs w:val="20"/>
        </w:rPr>
        <w:t>п. Токсово</w:t>
      </w:r>
      <w:r w:rsidRPr="00FA7E9B">
        <w:t xml:space="preserve">       </w:t>
      </w:r>
    </w:p>
    <w:p w:rsidR="005042B2" w:rsidRPr="00353E43" w:rsidRDefault="009A1B4E" w:rsidP="005042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E43">
        <w:rPr>
          <w:rFonts w:ascii="Times New Roman" w:hAnsi="Times New Roman" w:cs="Times New Roman"/>
          <w:sz w:val="24"/>
          <w:szCs w:val="24"/>
        </w:rPr>
        <w:t xml:space="preserve">О  внесении изменений в Постановление №92 </w:t>
      </w:r>
    </w:p>
    <w:p w:rsidR="005042B2" w:rsidRPr="00353E43" w:rsidRDefault="00353E43" w:rsidP="005042B2">
      <w:pPr>
        <w:pStyle w:val="a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1B4E" w:rsidRPr="00353E43">
        <w:rPr>
          <w:rFonts w:ascii="Times New Roman" w:hAnsi="Times New Roman" w:cs="Times New Roman"/>
          <w:sz w:val="24"/>
          <w:szCs w:val="24"/>
        </w:rPr>
        <w:t>т</w:t>
      </w:r>
      <w:r w:rsidR="005042B2" w:rsidRPr="00353E43">
        <w:rPr>
          <w:rFonts w:ascii="Times New Roman" w:hAnsi="Times New Roman" w:cs="Times New Roman"/>
          <w:sz w:val="24"/>
          <w:szCs w:val="24"/>
        </w:rPr>
        <w:t xml:space="preserve"> </w:t>
      </w:r>
      <w:r w:rsidR="009A1B4E" w:rsidRPr="00353E43">
        <w:rPr>
          <w:rFonts w:ascii="Times New Roman" w:hAnsi="Times New Roman" w:cs="Times New Roman"/>
          <w:sz w:val="24"/>
          <w:szCs w:val="24"/>
        </w:rPr>
        <w:t>20.05.2014 г. «</w:t>
      </w:r>
      <w:r w:rsidR="006D50FC" w:rsidRPr="00353E4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создании комиссии </w:t>
      </w:r>
    </w:p>
    <w:p w:rsidR="005042B2" w:rsidRPr="00353E43" w:rsidRDefault="006D50FC" w:rsidP="005042B2">
      <w:pPr>
        <w:pStyle w:val="a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3E4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предупреждению и ликвидации</w:t>
      </w:r>
    </w:p>
    <w:p w:rsidR="005042B2" w:rsidRPr="00353E43" w:rsidRDefault="006D50FC" w:rsidP="005042B2">
      <w:pPr>
        <w:pStyle w:val="a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3E4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чрезвычайных ситуаций </w:t>
      </w:r>
    </w:p>
    <w:p w:rsidR="0018150B" w:rsidRPr="00353E43" w:rsidRDefault="006D50FC" w:rsidP="005042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E4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обеспечению пожарной безопасности</w:t>
      </w:r>
      <w:r w:rsidR="009A1B4E" w:rsidRPr="00353E4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42B2" w:rsidRPr="00353E43" w:rsidRDefault="005042B2" w:rsidP="005042B2">
      <w:pPr>
        <w:pStyle w:val="22"/>
        <w:shd w:val="clear" w:color="auto" w:fill="auto"/>
        <w:spacing w:after="0" w:line="274" w:lineRule="exact"/>
        <w:ind w:firstLine="600"/>
        <w:jc w:val="both"/>
        <w:rPr>
          <w:sz w:val="28"/>
          <w:szCs w:val="28"/>
        </w:rPr>
      </w:pPr>
    </w:p>
    <w:p w:rsidR="00353E43" w:rsidRDefault="00353E43" w:rsidP="005042B2">
      <w:pPr>
        <w:pStyle w:val="22"/>
        <w:shd w:val="clear" w:color="auto" w:fill="auto"/>
        <w:spacing w:after="0" w:line="274" w:lineRule="exact"/>
        <w:ind w:firstLine="600"/>
        <w:jc w:val="both"/>
        <w:rPr>
          <w:sz w:val="24"/>
          <w:szCs w:val="24"/>
        </w:rPr>
      </w:pPr>
    </w:p>
    <w:p w:rsidR="005042B2" w:rsidRDefault="006D50FC" w:rsidP="005042B2">
      <w:pPr>
        <w:pStyle w:val="22"/>
        <w:shd w:val="clear" w:color="auto" w:fill="auto"/>
        <w:spacing w:after="0" w:line="274" w:lineRule="exact"/>
        <w:ind w:firstLine="600"/>
        <w:jc w:val="both"/>
        <w:rPr>
          <w:sz w:val="24"/>
          <w:szCs w:val="24"/>
        </w:rPr>
      </w:pPr>
      <w:r w:rsidRPr="00353E43">
        <w:rPr>
          <w:sz w:val="24"/>
          <w:szCs w:val="24"/>
        </w:rPr>
        <w:t>В соответствии с постановлением Правительства Российской Федерации от 30 декабря 2003 г. № 794 «</w:t>
      </w:r>
      <w:r w:rsidR="00390A39" w:rsidRPr="00353E43">
        <w:rPr>
          <w:sz w:val="24"/>
          <w:szCs w:val="24"/>
        </w:rPr>
        <w:t>О</w:t>
      </w:r>
      <w:r w:rsidR="00390A39">
        <w:rPr>
          <w:sz w:val="24"/>
          <w:szCs w:val="24"/>
        </w:rPr>
        <w:t>б</w:t>
      </w:r>
      <w:r w:rsidRPr="00353E43">
        <w:rPr>
          <w:sz w:val="24"/>
          <w:szCs w:val="24"/>
        </w:rPr>
        <w:t xml:space="preserve">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МО «Токсовское городское поселение», Всеволожского муниципального района Ленинградской области </w:t>
      </w:r>
    </w:p>
    <w:p w:rsidR="00256FEB" w:rsidRPr="00353E43" w:rsidRDefault="00256FEB" w:rsidP="005042B2">
      <w:pPr>
        <w:pStyle w:val="22"/>
        <w:shd w:val="clear" w:color="auto" w:fill="auto"/>
        <w:spacing w:after="0" w:line="274" w:lineRule="exact"/>
        <w:ind w:firstLine="600"/>
        <w:jc w:val="both"/>
        <w:rPr>
          <w:sz w:val="24"/>
          <w:szCs w:val="24"/>
        </w:rPr>
      </w:pPr>
    </w:p>
    <w:p w:rsidR="0018150B" w:rsidRPr="00353E43" w:rsidRDefault="006D50FC" w:rsidP="005042B2">
      <w:pPr>
        <w:pStyle w:val="22"/>
        <w:shd w:val="clear" w:color="auto" w:fill="auto"/>
        <w:spacing w:after="0" w:line="274" w:lineRule="exact"/>
        <w:ind w:firstLine="600"/>
        <w:jc w:val="both"/>
        <w:rPr>
          <w:sz w:val="24"/>
          <w:szCs w:val="24"/>
        </w:rPr>
      </w:pPr>
      <w:r w:rsidRPr="00353E43">
        <w:rPr>
          <w:sz w:val="24"/>
          <w:szCs w:val="24"/>
        </w:rPr>
        <w:t>ПОСТАНОВЛЯЕТ:</w:t>
      </w:r>
    </w:p>
    <w:p w:rsidR="005042B2" w:rsidRDefault="005042B2" w:rsidP="00B853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E43">
        <w:rPr>
          <w:rFonts w:ascii="Times New Roman" w:hAnsi="Times New Roman" w:cs="Times New Roman"/>
          <w:sz w:val="24"/>
          <w:szCs w:val="24"/>
        </w:rPr>
        <w:t>Внести  изменения в Постановлении администрации МО «Токсовское городское поселение» от  20.05.2014 года №92 «О создании комиссии по предупреждению и ликвидации чрезвычайных ситуаций и обеспечению пожарной безопасности» Всеволожского Муниципальног</w:t>
      </w:r>
      <w:r w:rsidR="009D71FE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 </w:t>
      </w:r>
      <w:r w:rsidRPr="00353E43">
        <w:rPr>
          <w:rFonts w:ascii="Times New Roman" w:hAnsi="Times New Roman" w:cs="Times New Roman"/>
          <w:sz w:val="24"/>
          <w:szCs w:val="24"/>
        </w:rPr>
        <w:t xml:space="preserve">(Приложение №1, </w:t>
      </w:r>
      <w:r w:rsidR="009D71FE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353E43">
        <w:rPr>
          <w:rFonts w:ascii="Times New Roman" w:hAnsi="Times New Roman" w:cs="Times New Roman"/>
          <w:sz w:val="24"/>
          <w:szCs w:val="24"/>
        </w:rPr>
        <w:t>№2 в новой  редакции)</w:t>
      </w:r>
    </w:p>
    <w:p w:rsidR="005042B2" w:rsidRDefault="005042B2" w:rsidP="00B853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E43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приложениями в газете «Вести Токсово» и разместить на официальном сайте МО «Токсовское городское поселение» в сети Интернет;</w:t>
      </w:r>
    </w:p>
    <w:p w:rsidR="005042B2" w:rsidRDefault="005042B2" w:rsidP="00B853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E4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5042B2" w:rsidRPr="00353E43" w:rsidRDefault="005042B2" w:rsidP="00B853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E4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042B2" w:rsidRPr="00353E43" w:rsidRDefault="005042B2" w:rsidP="005042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E43">
        <w:rPr>
          <w:rFonts w:ascii="Times New Roman" w:hAnsi="Times New Roman" w:cs="Times New Roman"/>
          <w:sz w:val="24"/>
          <w:szCs w:val="24"/>
        </w:rPr>
        <w:tab/>
      </w:r>
    </w:p>
    <w:p w:rsidR="005042B2" w:rsidRPr="00353E43" w:rsidRDefault="005042B2" w:rsidP="005042B2">
      <w:pPr>
        <w:pStyle w:val="22"/>
        <w:shd w:val="clear" w:color="auto" w:fill="auto"/>
        <w:tabs>
          <w:tab w:val="left" w:pos="644"/>
        </w:tabs>
        <w:spacing w:after="0" w:line="274" w:lineRule="exact"/>
        <w:ind w:left="400"/>
        <w:jc w:val="both"/>
        <w:rPr>
          <w:sz w:val="24"/>
          <w:szCs w:val="24"/>
        </w:rPr>
      </w:pPr>
    </w:p>
    <w:p w:rsidR="005042B2" w:rsidRPr="00353E43" w:rsidRDefault="005042B2" w:rsidP="005042B2">
      <w:pPr>
        <w:pStyle w:val="22"/>
        <w:shd w:val="clear" w:color="auto" w:fill="auto"/>
        <w:tabs>
          <w:tab w:val="left" w:pos="644"/>
        </w:tabs>
        <w:spacing w:after="0" w:line="274" w:lineRule="exact"/>
        <w:ind w:left="400"/>
        <w:jc w:val="both"/>
        <w:rPr>
          <w:sz w:val="24"/>
          <w:szCs w:val="24"/>
        </w:rPr>
      </w:pPr>
    </w:p>
    <w:p w:rsidR="0018150B" w:rsidRPr="00353E43" w:rsidRDefault="0018150B" w:rsidP="005042B2">
      <w:pPr>
        <w:spacing w:line="360" w:lineRule="exact"/>
        <w:jc w:val="both"/>
        <w:rPr>
          <w:rFonts w:ascii="Times New Roman" w:hAnsi="Times New Roman" w:cs="Times New Roman"/>
        </w:rPr>
      </w:pPr>
    </w:p>
    <w:p w:rsidR="0018150B" w:rsidRPr="00353E43" w:rsidRDefault="00256FEB" w:rsidP="005042B2">
      <w:pPr>
        <w:spacing w:line="360" w:lineRule="exact"/>
        <w:jc w:val="both"/>
      </w:pPr>
      <w:r w:rsidRPr="00FA7E9B">
        <w:rPr>
          <w:rFonts w:ascii="Times New Roman" w:hAnsi="Times New Roman" w:cs="Times New Roman"/>
        </w:rPr>
        <w:t xml:space="preserve">Глава администрации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A7E9B">
        <w:rPr>
          <w:rFonts w:ascii="Times New Roman" w:hAnsi="Times New Roman" w:cs="Times New Roman"/>
        </w:rPr>
        <w:t>В.В. Кузнецов</w:t>
      </w:r>
    </w:p>
    <w:p w:rsidR="0018150B" w:rsidRPr="005042B2" w:rsidRDefault="0018150B" w:rsidP="005042B2">
      <w:pPr>
        <w:spacing w:line="360" w:lineRule="exact"/>
        <w:jc w:val="both"/>
        <w:rPr>
          <w:sz w:val="28"/>
          <w:szCs w:val="28"/>
        </w:rPr>
      </w:pPr>
    </w:p>
    <w:p w:rsidR="0018150B" w:rsidRDefault="0018150B">
      <w:pPr>
        <w:spacing w:line="360" w:lineRule="exact"/>
      </w:pPr>
    </w:p>
    <w:p w:rsidR="008A3112" w:rsidRDefault="008A3112" w:rsidP="008A3112">
      <w:pPr>
        <w:pStyle w:val="a4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0D36" w:rsidRDefault="00DB0D36" w:rsidP="008A3112">
      <w:pPr>
        <w:pStyle w:val="a4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A3112" w:rsidRPr="0067266D" w:rsidRDefault="008A3112" w:rsidP="00436A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18150B" w:rsidRPr="0067266D" w:rsidRDefault="008A3112" w:rsidP="00436A99">
      <w:pPr>
        <w:pStyle w:val="a4"/>
        <w:jc w:val="right"/>
        <w:rPr>
          <w:sz w:val="24"/>
          <w:szCs w:val="24"/>
        </w:rPr>
      </w:pPr>
      <w:r w:rsidRPr="0067266D">
        <w:rPr>
          <w:rStyle w:val="6"/>
          <w:rFonts w:eastAsiaTheme="minorEastAsia"/>
          <w:i w:val="0"/>
        </w:rPr>
        <w:t xml:space="preserve">от </w:t>
      </w:r>
      <w:r w:rsidRPr="0067266D">
        <w:rPr>
          <w:rFonts w:ascii="Times New Roman" w:hAnsi="Times New Roman" w:cs="Times New Roman"/>
          <w:sz w:val="24"/>
          <w:szCs w:val="24"/>
        </w:rPr>
        <w:t>_</w:t>
      </w:r>
      <w:r w:rsidR="00DA27CB">
        <w:rPr>
          <w:rFonts w:ascii="Times New Roman" w:hAnsi="Times New Roman" w:cs="Times New Roman"/>
          <w:sz w:val="24"/>
          <w:szCs w:val="24"/>
        </w:rPr>
        <w:t>27.11.2015</w:t>
      </w:r>
      <w:r w:rsidRPr="0067266D">
        <w:rPr>
          <w:rFonts w:ascii="Times New Roman" w:hAnsi="Times New Roman" w:cs="Times New Roman"/>
          <w:sz w:val="24"/>
          <w:szCs w:val="24"/>
        </w:rPr>
        <w:t>___ №</w:t>
      </w:r>
      <w:r w:rsidRPr="0067266D">
        <w:rPr>
          <w:rStyle w:val="6"/>
          <w:rFonts w:eastAsiaTheme="minorEastAsia"/>
        </w:rPr>
        <w:t xml:space="preserve"> </w:t>
      </w:r>
      <w:r w:rsidR="00DA27CB">
        <w:rPr>
          <w:rFonts w:ascii="Times New Roman" w:hAnsi="Times New Roman" w:cs="Times New Roman"/>
          <w:sz w:val="24"/>
          <w:szCs w:val="24"/>
        </w:rPr>
        <w:t>_400</w:t>
      </w:r>
      <w:r w:rsidRPr="0067266D">
        <w:rPr>
          <w:rFonts w:ascii="Times New Roman" w:hAnsi="Times New Roman" w:cs="Times New Roman"/>
          <w:sz w:val="24"/>
          <w:szCs w:val="24"/>
        </w:rPr>
        <w:t>_</w:t>
      </w:r>
    </w:p>
    <w:p w:rsidR="00DB0D36" w:rsidRDefault="00DB0D36" w:rsidP="008A3112">
      <w:pPr>
        <w:spacing w:line="602" w:lineRule="exact"/>
        <w:jc w:val="right"/>
        <w:rPr>
          <w:rFonts w:ascii="Times New Roman" w:hAnsi="Times New Roman" w:cs="Times New Roman"/>
        </w:rPr>
      </w:pPr>
    </w:p>
    <w:p w:rsidR="00DB0D36" w:rsidRDefault="00DB0D36" w:rsidP="00DB0D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B0D36" w:rsidRDefault="00DB0D36" w:rsidP="00DB0D3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B0D36">
        <w:rPr>
          <w:rFonts w:ascii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D36">
        <w:rPr>
          <w:rFonts w:ascii="Times New Roman" w:hAnsi="Times New Roman" w:cs="Times New Roman"/>
          <w:b/>
          <w:sz w:val="28"/>
          <w:szCs w:val="28"/>
        </w:rPr>
        <w:t xml:space="preserve">по  предупреждению и ликвидации чрезвычайных ситуаций и обеспечению пожарной безопасности  </w:t>
      </w:r>
      <w:r w:rsidRPr="00DB0D3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МО «Токсовское городское поселение», Всеволожского муниципального района Ленинградской области</w:t>
      </w:r>
    </w:p>
    <w:p w:rsidR="005C583E" w:rsidRPr="00DB0D36" w:rsidRDefault="005C583E" w:rsidP="00AB1F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583E" w:rsidRPr="00FF2216" w:rsidRDefault="00DB0D36" w:rsidP="005C58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>сс</w:t>
      </w:r>
      <w:r w:rsidR="005C583E" w:rsidRPr="005C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3E" w:rsidRDefault="005C583E" w:rsidP="00AB1F37">
      <w:pPr>
        <w:pStyle w:val="a5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B1F37" w:rsidRDefault="00AB1F37" w:rsidP="00932DEF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83E" w:rsidRDefault="005C583E" w:rsidP="00932DE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Кузнецов В.В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932DEF">
        <w:rPr>
          <w:rFonts w:ascii="Times New Roman" w:hAnsi="Times New Roman" w:cs="Times New Roman"/>
          <w:sz w:val="28"/>
          <w:szCs w:val="28"/>
          <w:lang w:val="ru-RU"/>
        </w:rPr>
        <w:t>лава администрации МО «Токсовское городское поселение».</w:t>
      </w:r>
    </w:p>
    <w:p w:rsidR="005C583E" w:rsidRPr="005C583E" w:rsidRDefault="005C583E" w:rsidP="00932D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C583E" w:rsidRDefault="005C583E" w:rsidP="00AB1F37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Заместители </w:t>
      </w: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председателя комиссии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B1F37" w:rsidRPr="005C583E" w:rsidRDefault="00AB1F37" w:rsidP="00AB1F37">
      <w:pPr>
        <w:pStyle w:val="a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83E" w:rsidRDefault="005C583E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83E">
        <w:rPr>
          <w:rFonts w:ascii="Times New Roman" w:hAnsi="Times New Roman" w:cs="Times New Roman"/>
          <w:b/>
          <w:sz w:val="28"/>
          <w:szCs w:val="28"/>
          <w:lang w:val="ru-RU"/>
        </w:rPr>
        <w:t>Радишевский В.А.</w:t>
      </w:r>
      <w:r w:rsidR="00167F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5C583E">
        <w:rPr>
          <w:rFonts w:ascii="Times New Roman" w:hAnsi="Times New Roman" w:cs="Times New Roman"/>
          <w:sz w:val="28"/>
          <w:szCs w:val="28"/>
          <w:lang w:val="ru-RU"/>
        </w:rPr>
        <w:t>ведущий специалист по делам ГО и ЧС администрации МО «Токсовское городское поселение»;</w:t>
      </w:r>
    </w:p>
    <w:p w:rsidR="005C583E" w:rsidRPr="00167F2D" w:rsidRDefault="005C583E" w:rsidP="00167F2D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F2D">
        <w:rPr>
          <w:rFonts w:ascii="Times New Roman" w:hAnsi="Times New Roman" w:cs="Times New Roman"/>
          <w:b/>
          <w:sz w:val="28"/>
          <w:szCs w:val="28"/>
          <w:lang w:val="ru-RU"/>
        </w:rPr>
        <w:t>Широков В.В</w:t>
      </w:r>
      <w:r w:rsidRPr="00167F2D">
        <w:rPr>
          <w:rFonts w:ascii="Times New Roman" w:hAnsi="Times New Roman" w:cs="Times New Roman"/>
          <w:sz w:val="28"/>
          <w:szCs w:val="28"/>
          <w:lang w:val="ru-RU"/>
        </w:rPr>
        <w:t>. – начальник отдела ЖКХ и строительства администрации МО «Токсовское городское поселение».</w:t>
      </w:r>
    </w:p>
    <w:p w:rsidR="005C583E" w:rsidRDefault="005C583E" w:rsidP="00932DE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83E" w:rsidRDefault="005C583E" w:rsidP="00AB1F37">
      <w:pPr>
        <w:pStyle w:val="a5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1F37" w:rsidRDefault="00AB1F37" w:rsidP="00AB1F37">
      <w:pPr>
        <w:pStyle w:val="a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83E" w:rsidRDefault="005C583E" w:rsidP="00932DE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Кузьмина Э.В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 ведущий специалист отдела ЖКХ и строительства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76BAD" w:rsidRDefault="00776BAD" w:rsidP="00932DE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6BAD" w:rsidRDefault="00776BAD" w:rsidP="00AB1F37">
      <w:pPr>
        <w:pStyle w:val="a4"/>
        <w:numPr>
          <w:ilvl w:val="0"/>
          <w:numId w:val="5"/>
        </w:numPr>
        <w:tabs>
          <w:tab w:val="left" w:pos="426"/>
          <w:tab w:val="left" w:pos="567"/>
        </w:tabs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B1F37" w:rsidRPr="00294E21" w:rsidRDefault="00AB1F37" w:rsidP="00AB1F37">
      <w:pPr>
        <w:pStyle w:val="a4"/>
        <w:tabs>
          <w:tab w:val="left" w:pos="567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BAD" w:rsidRDefault="00776BAD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EF">
        <w:rPr>
          <w:rFonts w:ascii="Times New Roman" w:hAnsi="Times New Roman" w:cs="Times New Roman"/>
          <w:b/>
          <w:sz w:val="28"/>
          <w:szCs w:val="28"/>
          <w:lang w:val="ru-RU"/>
        </w:rPr>
        <w:t>Дарявина Н.М</w:t>
      </w:r>
      <w:r w:rsidRPr="00776BA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5612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76BAD">
        <w:rPr>
          <w:rFonts w:ascii="Times New Roman" w:hAnsi="Times New Roman" w:cs="Times New Roman"/>
          <w:sz w:val="28"/>
          <w:szCs w:val="28"/>
          <w:lang w:val="ru-RU"/>
        </w:rPr>
        <w:t>аместитель главы администрации</w:t>
      </w:r>
      <w:r w:rsidR="00233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7C8" w:rsidRPr="005C583E">
        <w:rPr>
          <w:rFonts w:ascii="Times New Roman" w:hAnsi="Times New Roman" w:cs="Times New Roman"/>
          <w:sz w:val="28"/>
          <w:szCs w:val="28"/>
          <w:lang w:val="ru-RU"/>
        </w:rPr>
        <w:t>МО «Токсовское городское поселение»</w:t>
      </w:r>
      <w:r w:rsidRPr="00776BAD">
        <w:rPr>
          <w:rFonts w:ascii="Times New Roman" w:hAnsi="Times New Roman" w:cs="Times New Roman"/>
          <w:sz w:val="28"/>
          <w:szCs w:val="28"/>
          <w:lang w:val="ru-RU"/>
        </w:rPr>
        <w:t>по экономике</w:t>
      </w:r>
      <w:r w:rsidR="00556126" w:rsidRPr="005C58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DEF">
        <w:rPr>
          <w:rFonts w:ascii="Times New Roman" w:hAnsi="Times New Roman" w:cs="Times New Roman"/>
          <w:b/>
          <w:sz w:val="28"/>
          <w:szCs w:val="28"/>
          <w:lang w:val="ru-RU"/>
        </w:rPr>
        <w:t>Епифанов А.В</w:t>
      </w:r>
      <w:r w:rsidR="00932D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32DE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56126">
        <w:rPr>
          <w:rFonts w:ascii="Times New Roman" w:hAnsi="Times New Roman" w:cs="Times New Roman"/>
          <w:sz w:val="28"/>
          <w:szCs w:val="28"/>
          <w:lang w:val="ru-RU"/>
        </w:rPr>
        <w:t>ачальник сектора юридического обеспечения и договорной работы администрации МО «Токсовское городское поселение»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Зарьян Р.А</w:t>
      </w:r>
      <w:r>
        <w:rPr>
          <w:rFonts w:ascii="Times New Roman" w:hAnsi="Times New Roman" w:cs="Times New Roman"/>
          <w:sz w:val="28"/>
          <w:szCs w:val="28"/>
          <w:lang w:val="ru-RU"/>
        </w:rPr>
        <w:t>.- начальник 94 ПЧ (по согласованию);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Благодаров Д</w:t>
      </w:r>
      <w:r w:rsidRPr="005561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2DE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.- заместитель главного государственного инспектора Всеволожского района  по пожарному надзору (по согласованию);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Иванов Н.В</w:t>
      </w:r>
      <w:r w:rsidRPr="00294E21">
        <w:rPr>
          <w:rFonts w:ascii="Times New Roman" w:hAnsi="Times New Roman" w:cs="Times New Roman"/>
          <w:sz w:val="28"/>
          <w:szCs w:val="28"/>
          <w:lang w:val="ru-RU"/>
        </w:rPr>
        <w:t>.- начальник 87 отделения полиции УМВД по Всеволожскому району Ленингра</w:t>
      </w:r>
      <w:r>
        <w:rPr>
          <w:rFonts w:ascii="Times New Roman" w:hAnsi="Times New Roman" w:cs="Times New Roman"/>
          <w:sz w:val="28"/>
          <w:szCs w:val="28"/>
          <w:lang w:val="ru-RU"/>
        </w:rPr>
        <w:t>дской области (по согласованию);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Зверев С</w:t>
      </w:r>
      <w:r w:rsidRPr="0055612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В.- начальник АТС п. Токсово (по согласованию);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Рузанов А.С</w:t>
      </w:r>
      <w:r>
        <w:rPr>
          <w:rFonts w:ascii="Times New Roman" w:hAnsi="Times New Roman" w:cs="Times New Roman"/>
          <w:sz w:val="28"/>
          <w:szCs w:val="28"/>
          <w:lang w:val="ru-RU"/>
        </w:rPr>
        <w:t>.- директор МП «Токсовский ЖЭК»;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Орлов А.А</w:t>
      </w:r>
      <w:r>
        <w:rPr>
          <w:rFonts w:ascii="Times New Roman" w:hAnsi="Times New Roman" w:cs="Times New Roman"/>
          <w:sz w:val="28"/>
          <w:szCs w:val="28"/>
          <w:lang w:val="ru-RU"/>
        </w:rPr>
        <w:t>.- директор МП «ТЭКК»;</w:t>
      </w:r>
    </w:p>
    <w:p w:rsidR="00556126" w:rsidRDefault="00556126" w:rsidP="00932DEF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Авдюшкин А.А</w:t>
      </w:r>
      <w:r>
        <w:rPr>
          <w:rFonts w:ascii="Times New Roman" w:hAnsi="Times New Roman" w:cs="Times New Roman"/>
          <w:sz w:val="28"/>
          <w:szCs w:val="28"/>
          <w:lang w:val="ru-RU"/>
        </w:rPr>
        <w:t>.- главный врач МУЗ «ТРБ» (по согласованию).</w:t>
      </w:r>
    </w:p>
    <w:p w:rsidR="003F10A5" w:rsidRDefault="003F10A5" w:rsidP="003F10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0A5" w:rsidRDefault="003F10A5" w:rsidP="003F10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0A5" w:rsidRDefault="003F10A5" w:rsidP="003F10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0A5" w:rsidRPr="00705CC9" w:rsidRDefault="003F10A5" w:rsidP="00705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66D" w:rsidRDefault="0067266D" w:rsidP="003F10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F10A5" w:rsidRPr="0067266D" w:rsidRDefault="0067266D" w:rsidP="003F10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П</w:t>
      </w:r>
      <w:r w:rsidR="003F10A5" w:rsidRPr="0067266D">
        <w:rPr>
          <w:rFonts w:ascii="Times New Roman" w:hAnsi="Times New Roman" w:cs="Times New Roman"/>
          <w:sz w:val="24"/>
          <w:szCs w:val="24"/>
        </w:rPr>
        <w:t>РИЛОЖЕНИЕ №2 к Постановлению</w:t>
      </w:r>
    </w:p>
    <w:p w:rsidR="003F10A5" w:rsidRPr="0067266D" w:rsidRDefault="003F10A5" w:rsidP="003F10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266D">
        <w:rPr>
          <w:rStyle w:val="6"/>
          <w:rFonts w:eastAsiaTheme="minorEastAsia"/>
          <w:i w:val="0"/>
        </w:rPr>
        <w:t xml:space="preserve">от </w:t>
      </w:r>
      <w:r w:rsidRPr="0067266D">
        <w:rPr>
          <w:rFonts w:ascii="Times New Roman" w:hAnsi="Times New Roman" w:cs="Times New Roman"/>
          <w:sz w:val="24"/>
          <w:szCs w:val="24"/>
        </w:rPr>
        <w:t>_</w:t>
      </w:r>
      <w:r w:rsidR="00555C74">
        <w:rPr>
          <w:rFonts w:ascii="Times New Roman" w:hAnsi="Times New Roman" w:cs="Times New Roman"/>
          <w:sz w:val="24"/>
          <w:szCs w:val="24"/>
        </w:rPr>
        <w:t>_</w:t>
      </w:r>
      <w:r w:rsidRPr="0067266D">
        <w:rPr>
          <w:rFonts w:ascii="Times New Roman" w:hAnsi="Times New Roman" w:cs="Times New Roman"/>
          <w:sz w:val="24"/>
          <w:szCs w:val="24"/>
        </w:rPr>
        <w:t>_</w:t>
      </w:r>
      <w:r w:rsidR="00555C74">
        <w:rPr>
          <w:rFonts w:ascii="Times New Roman" w:hAnsi="Times New Roman" w:cs="Times New Roman"/>
          <w:sz w:val="24"/>
          <w:szCs w:val="24"/>
        </w:rPr>
        <w:t>27.11.2015</w:t>
      </w:r>
      <w:r w:rsidRPr="0067266D">
        <w:rPr>
          <w:rFonts w:ascii="Times New Roman" w:hAnsi="Times New Roman" w:cs="Times New Roman"/>
          <w:sz w:val="24"/>
          <w:szCs w:val="24"/>
        </w:rPr>
        <w:t>___ №</w:t>
      </w:r>
      <w:r w:rsidRPr="0067266D">
        <w:rPr>
          <w:rStyle w:val="6"/>
          <w:rFonts w:eastAsiaTheme="minorEastAsia"/>
        </w:rPr>
        <w:t xml:space="preserve"> </w:t>
      </w:r>
      <w:r w:rsidRPr="0067266D">
        <w:rPr>
          <w:rFonts w:ascii="Times New Roman" w:hAnsi="Times New Roman" w:cs="Times New Roman"/>
          <w:sz w:val="24"/>
          <w:szCs w:val="24"/>
        </w:rPr>
        <w:t>__</w:t>
      </w:r>
      <w:r w:rsidR="00555C74">
        <w:rPr>
          <w:rFonts w:ascii="Times New Roman" w:hAnsi="Times New Roman" w:cs="Times New Roman"/>
          <w:sz w:val="24"/>
          <w:szCs w:val="24"/>
        </w:rPr>
        <w:t>400_</w:t>
      </w:r>
      <w:r w:rsidRPr="0067266D">
        <w:rPr>
          <w:rFonts w:ascii="Times New Roman" w:hAnsi="Times New Roman" w:cs="Times New Roman"/>
          <w:sz w:val="24"/>
          <w:szCs w:val="24"/>
        </w:rPr>
        <w:t>_</w:t>
      </w:r>
    </w:p>
    <w:p w:rsidR="003F10A5" w:rsidRPr="00A249EC" w:rsidRDefault="003F10A5" w:rsidP="003F10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126" w:rsidRDefault="00556126" w:rsidP="00932DE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6AE6" w:rsidRDefault="00F66AE6" w:rsidP="00617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AE6" w:rsidRDefault="00F66AE6" w:rsidP="00617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93" w:rsidRDefault="00617593" w:rsidP="00617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7593" w:rsidRDefault="00617593" w:rsidP="0061759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оперативной группы </w:t>
      </w:r>
      <w:r w:rsidRPr="00DB0D36">
        <w:rPr>
          <w:rFonts w:ascii="Times New Roman" w:hAnsi="Times New Roman" w:cs="Times New Roman"/>
          <w:b/>
          <w:sz w:val="28"/>
          <w:szCs w:val="28"/>
        </w:rPr>
        <w:t xml:space="preserve">по  предупреждению и ликвидации чрезвычайных ситуаций и обеспечению пожарной безопасности  </w:t>
      </w:r>
      <w:r w:rsidRPr="00DB0D3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МО «Токсовское городское поселение», Всеволожского муниципального района Ленинградской области</w:t>
      </w:r>
    </w:p>
    <w:p w:rsidR="00167F2D" w:rsidRDefault="00167F2D" w:rsidP="0061759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66AE6" w:rsidRDefault="00F66AE6" w:rsidP="00F66AE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167F2D" w:rsidRDefault="00167F2D" w:rsidP="00F66AE6">
      <w:pPr>
        <w:pStyle w:val="a4"/>
        <w:numPr>
          <w:ilvl w:val="0"/>
          <w:numId w:val="9"/>
        </w:numPr>
        <w:tabs>
          <w:tab w:val="left" w:pos="426"/>
        </w:tabs>
        <w:ind w:left="567" w:hanging="425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Старший оперативной группы:</w:t>
      </w:r>
    </w:p>
    <w:p w:rsidR="00F66AE6" w:rsidRDefault="00F66AE6" w:rsidP="00F66AE6">
      <w:pPr>
        <w:ind w:lef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66AE6" w:rsidRDefault="00F66AE6" w:rsidP="00F66AE6">
      <w:pPr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66AE6">
        <w:rPr>
          <w:rFonts w:ascii="Times New Roman" w:hAnsi="Times New Roman" w:cs="Times New Roman"/>
          <w:b/>
          <w:sz w:val="28"/>
          <w:szCs w:val="28"/>
        </w:rPr>
        <w:t xml:space="preserve">Радишевский В.А.- </w:t>
      </w:r>
      <w:r w:rsidRPr="00F66AE6">
        <w:rPr>
          <w:rFonts w:ascii="Times New Roman" w:hAnsi="Times New Roman" w:cs="Times New Roman"/>
          <w:sz w:val="28"/>
          <w:szCs w:val="28"/>
        </w:rPr>
        <w:t xml:space="preserve">ведущий специалист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6AE6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Токсовское городское поселение».</w:t>
      </w:r>
    </w:p>
    <w:p w:rsidR="00F66AE6" w:rsidRDefault="00F66AE6" w:rsidP="00F6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E6" w:rsidRDefault="00F66AE6" w:rsidP="00F6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E6" w:rsidRPr="00F66AE6" w:rsidRDefault="00F66AE6" w:rsidP="00F66A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E6">
        <w:rPr>
          <w:rFonts w:ascii="Times New Roman" w:hAnsi="Times New Roman" w:cs="Times New Roman"/>
          <w:b/>
          <w:sz w:val="28"/>
          <w:szCs w:val="28"/>
        </w:rPr>
        <w:t>Члены оперативной группы:</w:t>
      </w:r>
    </w:p>
    <w:p w:rsidR="00F66AE6" w:rsidRPr="00F66AE6" w:rsidRDefault="00F66AE6" w:rsidP="00F66AE6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AE6" w:rsidRPr="00F66AE6" w:rsidRDefault="00F66AE6" w:rsidP="00F66AE6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AE6">
        <w:rPr>
          <w:rFonts w:ascii="Times New Roman" w:hAnsi="Times New Roman" w:cs="Times New Roman"/>
          <w:b/>
          <w:sz w:val="28"/>
          <w:szCs w:val="28"/>
          <w:lang w:val="ru-RU"/>
        </w:rPr>
        <w:t>Зарьян Р.А</w:t>
      </w:r>
      <w:r>
        <w:rPr>
          <w:rFonts w:ascii="Times New Roman" w:hAnsi="Times New Roman" w:cs="Times New Roman"/>
          <w:sz w:val="28"/>
          <w:szCs w:val="28"/>
          <w:lang w:val="ru-RU"/>
        </w:rPr>
        <w:t>.- начальник 94 пожарной части</w:t>
      </w:r>
      <w:r w:rsidRPr="00F66AE6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F66AE6" w:rsidRPr="00F66AE6" w:rsidRDefault="00F66AE6" w:rsidP="00F66AE6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AE6">
        <w:rPr>
          <w:rFonts w:ascii="Times New Roman" w:hAnsi="Times New Roman" w:cs="Times New Roman"/>
          <w:b/>
          <w:sz w:val="28"/>
          <w:szCs w:val="28"/>
          <w:lang w:val="ru-RU"/>
        </w:rPr>
        <w:t>Рузанов А.С</w:t>
      </w:r>
      <w:r w:rsidRPr="00F66AE6">
        <w:rPr>
          <w:rFonts w:ascii="Times New Roman" w:hAnsi="Times New Roman" w:cs="Times New Roman"/>
          <w:sz w:val="28"/>
          <w:szCs w:val="28"/>
          <w:lang w:val="ru-RU"/>
        </w:rPr>
        <w:t>.- директор МП «Токсовский ЖЭК»;</w:t>
      </w:r>
    </w:p>
    <w:p w:rsidR="00F66AE6" w:rsidRPr="00F66AE6" w:rsidRDefault="00F66AE6" w:rsidP="00F66AE6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AE6">
        <w:rPr>
          <w:rFonts w:ascii="Times New Roman" w:hAnsi="Times New Roman" w:cs="Times New Roman"/>
          <w:b/>
          <w:sz w:val="28"/>
          <w:szCs w:val="28"/>
          <w:lang w:val="ru-RU"/>
        </w:rPr>
        <w:t>Орлов А.А</w:t>
      </w:r>
      <w:r w:rsidRPr="00F66AE6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6AE6">
        <w:rPr>
          <w:rFonts w:ascii="Times New Roman" w:hAnsi="Times New Roman" w:cs="Times New Roman"/>
          <w:sz w:val="28"/>
          <w:szCs w:val="28"/>
          <w:lang w:val="ru-RU"/>
        </w:rPr>
        <w:t>директор МП «ТЭКК»;</w:t>
      </w:r>
    </w:p>
    <w:p w:rsidR="00F66AE6" w:rsidRPr="00F66AE6" w:rsidRDefault="00F66AE6" w:rsidP="00F66AE6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AE6">
        <w:rPr>
          <w:rFonts w:ascii="Times New Roman" w:hAnsi="Times New Roman" w:cs="Times New Roman"/>
          <w:b/>
          <w:sz w:val="28"/>
          <w:szCs w:val="28"/>
          <w:lang w:val="ru-RU"/>
        </w:rPr>
        <w:t>Широков В.В</w:t>
      </w:r>
      <w:r w:rsidRPr="00F66AE6">
        <w:rPr>
          <w:rFonts w:ascii="Times New Roman" w:hAnsi="Times New Roman" w:cs="Times New Roman"/>
          <w:sz w:val="28"/>
          <w:szCs w:val="28"/>
          <w:lang w:val="ru-RU"/>
        </w:rPr>
        <w:t>. – начальник отдела ЖКХ и строительства администрации МО «Токсовское городское поселение».</w:t>
      </w:r>
    </w:p>
    <w:p w:rsidR="00F66AE6" w:rsidRDefault="00F66AE6" w:rsidP="00F66AE6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6AE6" w:rsidRDefault="00F66AE6" w:rsidP="00F6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AE6" w:rsidRPr="00F66AE6" w:rsidRDefault="00F66AE6" w:rsidP="00F6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2D" w:rsidRDefault="00167F2D" w:rsidP="0061759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18150B" w:rsidRDefault="0018150B" w:rsidP="00932DEF">
      <w:pPr>
        <w:ind w:left="142"/>
        <w:rPr>
          <w:sz w:val="2"/>
          <w:szCs w:val="2"/>
        </w:rPr>
      </w:pPr>
    </w:p>
    <w:sectPr w:rsidR="0018150B" w:rsidSect="0018150B">
      <w:type w:val="continuous"/>
      <w:pgSz w:w="11900" w:h="16840"/>
      <w:pgMar w:top="1075" w:right="1010" w:bottom="969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DA" w:rsidRDefault="001C25DA" w:rsidP="0018150B">
      <w:r>
        <w:separator/>
      </w:r>
    </w:p>
  </w:endnote>
  <w:endnote w:type="continuationSeparator" w:id="1">
    <w:p w:rsidR="001C25DA" w:rsidRDefault="001C25DA" w:rsidP="0018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DA" w:rsidRDefault="001C25DA"/>
  </w:footnote>
  <w:footnote w:type="continuationSeparator" w:id="1">
    <w:p w:rsidR="001C25DA" w:rsidRDefault="001C25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BAE"/>
    <w:multiLevelType w:val="multilevel"/>
    <w:tmpl w:val="9B242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897579"/>
    <w:multiLevelType w:val="hybridMultilevel"/>
    <w:tmpl w:val="ABD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3DC151CC"/>
    <w:multiLevelType w:val="multilevel"/>
    <w:tmpl w:val="E3D64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3F154DA4"/>
    <w:multiLevelType w:val="hybridMultilevel"/>
    <w:tmpl w:val="19E23FF6"/>
    <w:lvl w:ilvl="0" w:tplc="1D5C95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>
    <w:nsid w:val="43CF2718"/>
    <w:multiLevelType w:val="multilevel"/>
    <w:tmpl w:val="E3D64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D4F647E"/>
    <w:multiLevelType w:val="multilevel"/>
    <w:tmpl w:val="13CA6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8219E"/>
    <w:multiLevelType w:val="hybridMultilevel"/>
    <w:tmpl w:val="3450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359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150B"/>
    <w:rsid w:val="00167F2D"/>
    <w:rsid w:val="0018150B"/>
    <w:rsid w:val="001C25DA"/>
    <w:rsid w:val="002337C8"/>
    <w:rsid w:val="00256FEB"/>
    <w:rsid w:val="00353E43"/>
    <w:rsid w:val="00390A39"/>
    <w:rsid w:val="003F10A5"/>
    <w:rsid w:val="00436A99"/>
    <w:rsid w:val="005042B2"/>
    <w:rsid w:val="00555C74"/>
    <w:rsid w:val="00556126"/>
    <w:rsid w:val="005A04F3"/>
    <w:rsid w:val="005C583E"/>
    <w:rsid w:val="00617593"/>
    <w:rsid w:val="0067266D"/>
    <w:rsid w:val="006D50FC"/>
    <w:rsid w:val="00705CC9"/>
    <w:rsid w:val="00776BAD"/>
    <w:rsid w:val="007B0CC4"/>
    <w:rsid w:val="008A3112"/>
    <w:rsid w:val="00932DEF"/>
    <w:rsid w:val="009A1B4E"/>
    <w:rsid w:val="009D71FE"/>
    <w:rsid w:val="00AB1F37"/>
    <w:rsid w:val="00B853ED"/>
    <w:rsid w:val="00DA27CB"/>
    <w:rsid w:val="00DB0D36"/>
    <w:rsid w:val="00F66AE6"/>
    <w:rsid w:val="00F8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5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50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18150B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421ptExact">
    <w:name w:val="Основной текст (4) + 21 pt;Курсив Exact"/>
    <w:basedOn w:val="4Exact"/>
    <w:rsid w:val="0018150B"/>
    <w:rPr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">
    <w:name w:val="Заголовок №2_"/>
    <w:basedOn w:val="a0"/>
    <w:link w:val="20"/>
    <w:rsid w:val="00181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181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181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181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rsid w:val="0018150B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20">
    <w:name w:val="Заголовок №2"/>
    <w:basedOn w:val="a"/>
    <w:link w:val="2"/>
    <w:rsid w:val="0018150B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18150B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18150B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rsid w:val="0018150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9A1B4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8">
    <w:name w:val="Основной текст (8) + Курсив"/>
    <w:basedOn w:val="a0"/>
    <w:rsid w:val="009A1B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8A3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1"/>
    <w:qFormat/>
    <w:rsid w:val="005C583E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2015-11-27T07:32:00Z</cp:lastPrinted>
  <dcterms:created xsi:type="dcterms:W3CDTF">2015-11-27T06:21:00Z</dcterms:created>
  <dcterms:modified xsi:type="dcterms:W3CDTF">2015-12-08T07:30:00Z</dcterms:modified>
</cp:coreProperties>
</file>