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5E" w:rsidRDefault="00CE1A13">
      <w:pPr>
        <w:spacing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0;width:660.7pt;height:886.8pt;z-index:-251660288;mso-position-horizontal-relative:page;mso-position-vertical-relative:page" filled="f" stroked="f">
            <v:textbox inset="0,0,0,0">
              <w:txbxContent>
                <w:p w:rsidR="00DD185E" w:rsidRDefault="00DD185E">
                  <w:pPr>
                    <w:spacing w:before="2" w:line="150" w:lineRule="exact"/>
                    <w:rPr>
                      <w:sz w:val="15"/>
                      <w:szCs w:val="15"/>
                    </w:rPr>
                  </w:pPr>
                </w:p>
                <w:p w:rsidR="00DD185E" w:rsidRDefault="00DD185E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  <w:p w:rsidR="00DD185E" w:rsidRDefault="00DD185E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  <w:p w:rsidR="00DD185E" w:rsidRDefault="00DD185E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  <w:p w:rsidR="00DD185E" w:rsidRDefault="00DD185E">
                  <w:pPr>
                    <w:spacing w:line="280" w:lineRule="exact"/>
                    <w:rPr>
                      <w:sz w:val="28"/>
                      <w:szCs w:val="28"/>
                    </w:rPr>
                  </w:pP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sz w:val="36"/>
                      <w:szCs w:val="36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sz w:val="36"/>
                      <w:szCs w:val="36"/>
                      <w:lang w:val="ru-RU" w:eastAsia="ru-RU"/>
                    </w:rPr>
                    <w:t>ГЕРБ</w:t>
                  </w: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  <w:t>Муниципальное образование</w:t>
                  </w: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  <w:t>«Токсовское городское поселение»</w:t>
                  </w: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  <w:t>Всеволожского муниципального района</w:t>
                  </w: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  <w:t>Ленинградской области</w:t>
                  </w:r>
                  <w:bookmarkStart w:id="0" w:name="_GoBack"/>
                  <w:bookmarkEnd w:id="0"/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</w:pP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b/>
                      <w:sz w:val="36"/>
                      <w:szCs w:val="36"/>
                      <w:lang w:val="ru-RU" w:eastAsia="ru-RU"/>
                    </w:rPr>
                    <w:t>АДМИНИСТРАЦИЯ</w:t>
                  </w: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val="ru-RU" w:eastAsia="ru-RU"/>
                    </w:rPr>
                    <w:t>Постановление</w:t>
                  </w:r>
                </w:p>
                <w:p w:rsidR="00D01240" w:rsidRPr="00D01240" w:rsidRDefault="00D01240" w:rsidP="00D01240">
                  <w:pPr>
                    <w:jc w:val="center"/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val="ru-RU" w:eastAsia="ru-RU"/>
                    </w:rPr>
                  </w:pPr>
                </w:p>
                <w:p w:rsidR="00D01240" w:rsidRPr="00D01240" w:rsidRDefault="00D01240" w:rsidP="00D01240">
                  <w:pPr>
                    <w:tabs>
                      <w:tab w:val="left" w:pos="6705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D01240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 xml:space="preserve">                   ____27</w:t>
                  </w:r>
                  <w:r w:rsidRPr="00D01240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 xml:space="preserve">.04.2015_______                  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 xml:space="preserve">                            №__</w:t>
                  </w:r>
                  <w:r w:rsidRPr="00D01240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>5</w:t>
                  </w:r>
                  <w:r w:rsidRPr="00D01240">
                    <w:rPr>
                      <w:rFonts w:ascii="Times New Roman" w:eastAsia="Times New Roman" w:hAnsi="Times New Roman"/>
                      <w:sz w:val="28"/>
                      <w:szCs w:val="28"/>
                      <w:lang w:val="ru-RU" w:eastAsia="ru-RU"/>
                    </w:rPr>
                    <w:t xml:space="preserve"> ___</w:t>
                  </w:r>
                </w:p>
                <w:p w:rsidR="00D01240" w:rsidRDefault="00D01240">
                  <w:pPr>
                    <w:pStyle w:val="a3"/>
                    <w:spacing w:line="316" w:lineRule="exact"/>
                    <w:ind w:left="2722" w:right="5439"/>
                    <w:rPr>
                      <w:spacing w:val="-6"/>
                      <w:lang w:val="ru-RU"/>
                    </w:rPr>
                  </w:pPr>
                </w:p>
                <w:p w:rsidR="00DD185E" w:rsidRPr="00D01240" w:rsidRDefault="00D01240">
                  <w:pPr>
                    <w:pStyle w:val="a3"/>
                    <w:spacing w:line="316" w:lineRule="exact"/>
                    <w:ind w:left="2722" w:right="5439"/>
                    <w:rPr>
                      <w:lang w:val="ru-RU"/>
                    </w:rPr>
                  </w:pPr>
                  <w:r w:rsidRPr="00D01240">
                    <w:rPr>
                      <w:spacing w:val="-6"/>
                      <w:lang w:val="ru-RU"/>
                    </w:rPr>
                    <w:t>Об</w:t>
                  </w:r>
                  <w:r w:rsidRPr="00D01240">
                    <w:rPr>
                      <w:spacing w:val="4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утверждении</w:t>
                  </w:r>
                  <w:r w:rsidRPr="00D01240">
                    <w:rPr>
                      <w:spacing w:val="12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схем</w:t>
                  </w:r>
                  <w:r w:rsidRPr="00D01240">
                    <w:rPr>
                      <w:spacing w:val="6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теплоснабжения</w:t>
                  </w:r>
                  <w:r w:rsidRPr="00D01240">
                    <w:rPr>
                      <w:spacing w:val="28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МО</w:t>
                  </w:r>
                  <w:r w:rsidRPr="00D01240">
                    <w:rPr>
                      <w:spacing w:val="4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«Токсовское</w:t>
                  </w:r>
                  <w:r w:rsidRPr="00D01240">
                    <w:rPr>
                      <w:spacing w:val="15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городское</w:t>
                  </w:r>
                  <w:r w:rsidRPr="00D01240">
                    <w:rPr>
                      <w:spacing w:val="14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поселение»</w:t>
                  </w:r>
                </w:p>
                <w:p w:rsidR="00DD185E" w:rsidRPr="00D01240" w:rsidRDefault="00DD185E">
                  <w:pPr>
                    <w:spacing w:before="9" w:line="300" w:lineRule="exact"/>
                    <w:rPr>
                      <w:sz w:val="30"/>
                      <w:szCs w:val="30"/>
                      <w:lang w:val="ru-RU"/>
                    </w:rPr>
                  </w:pPr>
                </w:p>
                <w:p w:rsidR="00DD185E" w:rsidRPr="00D01240" w:rsidRDefault="00D01240">
                  <w:pPr>
                    <w:pStyle w:val="a3"/>
                    <w:ind w:right="1133"/>
                    <w:rPr>
                      <w:lang w:val="ru-RU"/>
                    </w:rPr>
                  </w:pPr>
                  <w:r w:rsidRPr="00D01240">
                    <w:rPr>
                      <w:lang w:val="ru-RU"/>
                    </w:rPr>
                    <w:t>В</w:t>
                  </w:r>
                  <w:r w:rsidRPr="00D01240">
                    <w:rPr>
                      <w:spacing w:val="26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соответствии</w:t>
                  </w:r>
                  <w:r w:rsidRPr="00D01240">
                    <w:rPr>
                      <w:spacing w:val="45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с</w:t>
                  </w:r>
                  <w:r w:rsidRPr="00D01240">
                    <w:rPr>
                      <w:spacing w:val="25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Федеральным</w:t>
                  </w:r>
                  <w:r w:rsidRPr="00D01240">
                    <w:rPr>
                      <w:spacing w:val="37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законом</w:t>
                  </w:r>
                  <w:r w:rsidRPr="00D01240">
                    <w:rPr>
                      <w:spacing w:val="38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от</w:t>
                  </w:r>
                  <w:r w:rsidRPr="00D01240">
                    <w:rPr>
                      <w:spacing w:val="33"/>
                      <w:lang w:val="ru-RU"/>
                    </w:rPr>
                    <w:t xml:space="preserve"> </w:t>
                  </w:r>
                  <w:r w:rsidRPr="00D01240">
                    <w:rPr>
                      <w:spacing w:val="-5"/>
                      <w:lang w:val="ru-RU"/>
                    </w:rPr>
                    <w:t>27</w:t>
                  </w:r>
                  <w:r w:rsidRPr="00D01240">
                    <w:rPr>
                      <w:spacing w:val="37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июля</w:t>
                  </w:r>
                  <w:r w:rsidRPr="00D01240">
                    <w:rPr>
                      <w:spacing w:val="31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2010</w:t>
                  </w:r>
                  <w:r w:rsidRPr="00D01240">
                    <w:rPr>
                      <w:spacing w:val="36"/>
                      <w:lang w:val="ru-RU"/>
                    </w:rPr>
                    <w:t xml:space="preserve"> </w:t>
                  </w:r>
                  <w:r w:rsidRPr="00D01240">
                    <w:rPr>
                      <w:spacing w:val="-9"/>
                      <w:lang w:val="ru-RU"/>
                    </w:rPr>
                    <w:t>г.</w:t>
                  </w:r>
                  <w:r w:rsidRPr="00D01240">
                    <w:rPr>
                      <w:spacing w:val="35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№</w:t>
                  </w:r>
                  <w:r w:rsidRPr="00D01240">
                    <w:rPr>
                      <w:spacing w:val="55"/>
                      <w:lang w:val="ru-RU"/>
                    </w:rPr>
                    <w:t xml:space="preserve"> </w:t>
                  </w:r>
                  <w:r w:rsidRPr="00D01240">
                    <w:rPr>
                      <w:spacing w:val="-8"/>
                      <w:lang w:val="ru-RU"/>
                    </w:rPr>
                    <w:t>190-ФЗ</w:t>
                  </w:r>
                </w:p>
                <w:p w:rsidR="00DD185E" w:rsidRPr="00D01240" w:rsidRDefault="00D01240">
                  <w:pPr>
                    <w:pStyle w:val="a3"/>
                    <w:tabs>
                      <w:tab w:val="left" w:pos="4478"/>
                      <w:tab w:val="left" w:pos="6634"/>
                      <w:tab w:val="left" w:pos="7397"/>
                      <w:tab w:val="left" w:pos="9221"/>
                      <w:tab w:val="left" w:pos="10742"/>
                    </w:tabs>
                    <w:spacing w:before="4" w:line="241" w:lineRule="auto"/>
                    <w:ind w:left="2726" w:right="1133"/>
                    <w:rPr>
                      <w:lang w:val="ru-RU"/>
                    </w:rPr>
                  </w:pPr>
                  <w:r w:rsidRPr="00D01240">
                    <w:rPr>
                      <w:spacing w:val="-3"/>
                      <w:lang w:val="ru-RU"/>
                    </w:rPr>
                    <w:t>«О</w:t>
                  </w:r>
                  <w:r w:rsidRPr="00D01240">
                    <w:rPr>
                      <w:spacing w:val="54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 xml:space="preserve">теплоснабжении», </w:t>
                  </w:r>
                  <w:r w:rsidRPr="00D01240">
                    <w:rPr>
                      <w:spacing w:val="3"/>
                      <w:lang w:val="ru-RU"/>
                    </w:rPr>
                    <w:t>руководствуясь</w:t>
                  </w:r>
                  <w:r w:rsidRPr="00D01240">
                    <w:rPr>
                      <w:spacing w:val="68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Уставом</w:t>
                  </w:r>
                  <w:r w:rsidRPr="00D01240">
                    <w:rPr>
                      <w:spacing w:val="69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МО</w:t>
                  </w:r>
                  <w:r w:rsidRPr="00D01240">
                    <w:rPr>
                      <w:spacing w:val="66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«Токсовское</w:t>
                  </w:r>
                  <w:r w:rsidRPr="00D01240">
                    <w:rPr>
                      <w:spacing w:val="68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городское</w:t>
                  </w:r>
                  <w:r w:rsidRPr="00D01240">
                    <w:rPr>
                      <w:spacing w:val="39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 xml:space="preserve">поселение», </w:t>
                  </w:r>
                  <w:r w:rsidRPr="00D01240">
                    <w:rPr>
                      <w:spacing w:val="-1"/>
                      <w:lang w:val="ru-RU"/>
                    </w:rPr>
                    <w:t>администрация</w:t>
                  </w:r>
                  <w:r>
                    <w:rPr>
                      <w:spacing w:val="-1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МО</w:t>
                  </w:r>
                  <w:r w:rsidRPr="00D01240">
                    <w:rPr>
                      <w:spacing w:val="-4"/>
                      <w:lang w:val="ru-RU"/>
                    </w:rPr>
                    <w:tab/>
                  </w:r>
                  <w:r w:rsidRPr="00D01240">
                    <w:rPr>
                      <w:spacing w:val="-2"/>
                      <w:lang w:val="ru-RU"/>
                    </w:rPr>
                    <w:t xml:space="preserve"> «Токсовское</w:t>
                  </w:r>
                  <w:r>
                    <w:rPr>
                      <w:spacing w:val="-2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городское</w:t>
                  </w:r>
                  <w:r>
                    <w:rPr>
                      <w:spacing w:val="-2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поселение»</w:t>
                  </w:r>
                  <w:r>
                    <w:rPr>
                      <w:spacing w:val="57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Всеволожского</w:t>
                  </w:r>
                  <w:r w:rsidRPr="00D01240">
                    <w:rPr>
                      <w:spacing w:val="15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муниципального</w:t>
                  </w:r>
                  <w:r w:rsidRPr="00D01240">
                    <w:rPr>
                      <w:spacing w:val="10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района</w:t>
                  </w:r>
                  <w:r w:rsidRPr="00D01240">
                    <w:rPr>
                      <w:spacing w:val="-3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Ленинградской</w:t>
                  </w:r>
                  <w:r w:rsidRPr="00D01240">
                    <w:rPr>
                      <w:spacing w:val="21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области</w:t>
                  </w:r>
                  <w:r w:rsidRPr="00D01240">
                    <w:rPr>
                      <w:spacing w:val="59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ПОСТАНОВЛЯЕТ:</w:t>
                  </w:r>
                </w:p>
                <w:p w:rsidR="00DD185E" w:rsidRPr="00D01240" w:rsidRDefault="00D01240">
                  <w:pPr>
                    <w:pStyle w:val="a3"/>
                    <w:spacing w:before="2" w:line="241" w:lineRule="auto"/>
                    <w:ind w:left="3437" w:right="1134" w:hanging="327"/>
                    <w:jc w:val="both"/>
                    <w:rPr>
                      <w:lang w:val="ru-RU"/>
                    </w:rPr>
                  </w:pPr>
                  <w:r w:rsidRPr="00D01240">
                    <w:rPr>
                      <w:spacing w:val="-17"/>
                      <w:lang w:val="ru-RU"/>
                    </w:rPr>
                    <w:t>1.</w:t>
                  </w:r>
                  <w:r w:rsidRPr="00D01240">
                    <w:rPr>
                      <w:spacing w:val="14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Утвердить</w:t>
                  </w:r>
                  <w:r w:rsidRPr="00D01240">
                    <w:rPr>
                      <w:spacing w:val="54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схемы</w:t>
                  </w:r>
                  <w:r w:rsidRPr="00D01240">
                    <w:rPr>
                      <w:spacing w:val="42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теплоснабжения</w:t>
                  </w:r>
                  <w:r w:rsidRPr="00D01240">
                    <w:rPr>
                      <w:spacing w:val="21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МО</w:t>
                  </w:r>
                  <w:r w:rsidRPr="00D01240">
                    <w:rPr>
                      <w:spacing w:val="54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«Токсовское</w:t>
                  </w:r>
                  <w:r w:rsidRPr="00D01240">
                    <w:rPr>
                      <w:spacing w:val="52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городское</w:t>
                  </w:r>
                  <w:r w:rsidRPr="00D01240">
                    <w:rPr>
                      <w:spacing w:val="43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поселение»</w:t>
                  </w:r>
                  <w:r w:rsidRPr="00D01240">
                    <w:rPr>
                      <w:spacing w:val="64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Всеволожского</w:t>
                  </w:r>
                  <w:r w:rsidRPr="00D01240">
                    <w:rPr>
                      <w:spacing w:val="65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муниципального</w:t>
                  </w:r>
                  <w:r w:rsidRPr="00D01240">
                    <w:rPr>
                      <w:spacing w:val="64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района</w:t>
                  </w:r>
                  <w:r w:rsidRPr="00D01240">
                    <w:rPr>
                      <w:spacing w:val="51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Ленинградской</w:t>
                  </w:r>
                  <w:r w:rsidRPr="00D01240">
                    <w:rPr>
                      <w:spacing w:val="49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области,</w:t>
                  </w:r>
                  <w:r w:rsidRPr="00D01240">
                    <w:rPr>
                      <w:spacing w:val="9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разработанные</w:t>
                  </w:r>
                  <w:r w:rsidRPr="00D01240">
                    <w:rPr>
                      <w:spacing w:val="13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на</w:t>
                  </w:r>
                  <w:r w:rsidRPr="00D01240">
                    <w:rPr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основании</w:t>
                  </w:r>
                  <w:r w:rsidRPr="00D01240">
                    <w:rPr>
                      <w:spacing w:val="12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муниципального</w:t>
                  </w:r>
                  <w:r w:rsidRPr="00D01240">
                    <w:rPr>
                      <w:spacing w:val="15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контракта</w:t>
                  </w:r>
                  <w:r w:rsidRPr="00D01240">
                    <w:rPr>
                      <w:spacing w:val="-6"/>
                      <w:lang w:val="ru-RU"/>
                    </w:rPr>
                    <w:t xml:space="preserve"> </w:t>
                  </w:r>
                  <w:r w:rsidRPr="00D01240">
                    <w:rPr>
                      <w:spacing w:val="-5"/>
                      <w:lang w:val="ru-RU"/>
                    </w:rPr>
                    <w:t>№010</w:t>
                  </w:r>
                  <w:r w:rsidRPr="00D01240">
                    <w:rPr>
                      <w:spacing w:val="37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от</w:t>
                  </w:r>
                  <w:r w:rsidRPr="00D01240">
                    <w:rPr>
                      <w:spacing w:val="5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24.07.2014года.</w:t>
                  </w:r>
                </w:p>
                <w:p w:rsidR="00DD185E" w:rsidRPr="00D01240" w:rsidRDefault="00D01240">
                  <w:pPr>
                    <w:pStyle w:val="a3"/>
                    <w:tabs>
                      <w:tab w:val="left" w:pos="5068"/>
                    </w:tabs>
                    <w:spacing w:before="5" w:line="237" w:lineRule="auto"/>
                    <w:ind w:left="3432" w:right="1138" w:hanging="350"/>
                    <w:jc w:val="both"/>
                    <w:rPr>
                      <w:lang w:val="ru-RU"/>
                    </w:rPr>
                  </w:pPr>
                  <w:r w:rsidRPr="00D01240">
                    <w:rPr>
                      <w:spacing w:val="-8"/>
                      <w:lang w:val="ru-RU"/>
                    </w:rPr>
                    <w:t>2.</w:t>
                  </w:r>
                  <w:r w:rsidRPr="00D01240">
                    <w:rPr>
                      <w:spacing w:val="19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Схемы</w:t>
                  </w:r>
                  <w:r w:rsidRPr="00D01240">
                    <w:rPr>
                      <w:spacing w:val="66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теплоснабжения</w:t>
                  </w:r>
                  <w:r w:rsidRPr="00D01240">
                    <w:rPr>
                      <w:spacing w:val="67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МО</w:t>
                  </w:r>
                  <w:r w:rsidRPr="00D01240">
                    <w:rPr>
                      <w:spacing w:val="63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«Токсовское</w:t>
                  </w:r>
                  <w:r w:rsidRPr="00D01240">
                    <w:rPr>
                      <w:spacing w:val="6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городское</w:t>
                  </w:r>
                  <w:r w:rsidRPr="00D01240">
                    <w:rPr>
                      <w:spacing w:val="61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поселение»</w:t>
                  </w:r>
                  <w:r w:rsidRPr="00D01240">
                    <w:rPr>
                      <w:spacing w:val="30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размещены</w:t>
                  </w:r>
                  <w:r w:rsidRPr="00D01240">
                    <w:rPr>
                      <w:lang w:val="ru-RU"/>
                    </w:rPr>
                    <w:tab/>
                  </w:r>
                  <w:r w:rsidRPr="00D01240">
                    <w:rPr>
                      <w:spacing w:val="-2"/>
                      <w:lang w:val="ru-RU"/>
                    </w:rPr>
                    <w:t>на</w:t>
                  </w:r>
                  <w:r w:rsidRPr="00D01240">
                    <w:rPr>
                      <w:spacing w:val="55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официальном</w:t>
                  </w:r>
                  <w:r w:rsidRPr="00D01240">
                    <w:rPr>
                      <w:spacing w:val="69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сайте</w:t>
                  </w:r>
                  <w:r w:rsidRPr="00D01240">
                    <w:rPr>
                      <w:spacing w:val="60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МО</w:t>
                  </w:r>
                  <w:r w:rsidRPr="00D01240">
                    <w:rPr>
                      <w:spacing w:val="64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«Токсовское</w:t>
                  </w:r>
                  <w:r w:rsidRPr="00D01240">
                    <w:rPr>
                      <w:spacing w:val="61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городское</w:t>
                  </w:r>
                  <w:r w:rsidRPr="00D01240">
                    <w:rPr>
                      <w:spacing w:val="33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поселение»:</w:t>
                  </w:r>
                  <w:r w:rsidRPr="00D01240">
                    <w:rPr>
                      <w:spacing w:val="19"/>
                      <w:lang w:val="ru-RU"/>
                    </w:rPr>
                    <w:t xml:space="preserve"> </w:t>
                  </w:r>
                  <w:hyperlink r:id="rId5">
                    <w:r>
                      <w:t>http</w:t>
                    </w:r>
                    <w:r w:rsidRPr="00D01240">
                      <w:rPr>
                        <w:lang w:val="ru-RU"/>
                      </w:rPr>
                      <w:t>://</w:t>
                    </w:r>
                    <w:proofErr w:type="spellStart"/>
                    <w:r>
                      <w:t>toksovo</w:t>
                    </w:r>
                    <w:proofErr w:type="spellEnd"/>
                    <w:r w:rsidRPr="00D01240">
                      <w:rPr>
                        <w:lang w:val="ru-RU"/>
                      </w:rPr>
                      <w:t>-</w:t>
                    </w:r>
                    <w:r>
                      <w:t>lo</w:t>
                    </w:r>
                    <w:r w:rsidRPr="00D01240">
                      <w:rPr>
                        <w:lang w:val="ru-RU"/>
                      </w:rPr>
                      <w:t>.</w:t>
                    </w:r>
                    <w:proofErr w:type="spellStart"/>
                    <w:r>
                      <w:t>ru</w:t>
                    </w:r>
                    <w:proofErr w:type="spellEnd"/>
                    <w:r w:rsidRPr="00D01240">
                      <w:rPr>
                        <w:lang w:val="ru-RU"/>
                      </w:rPr>
                      <w:t>/</w:t>
                    </w:r>
                  </w:hyperlink>
                  <w:r w:rsidRPr="00D01240">
                    <w:rPr>
                      <w:lang w:val="ru-RU"/>
                    </w:rPr>
                    <w:t>.</w:t>
                  </w:r>
                </w:p>
                <w:p w:rsidR="00DD185E" w:rsidRPr="00D01240" w:rsidRDefault="00D01240">
                  <w:pPr>
                    <w:pStyle w:val="a3"/>
                    <w:spacing w:before="2" w:line="238" w:lineRule="auto"/>
                    <w:ind w:left="3422" w:right="1134" w:hanging="340"/>
                    <w:jc w:val="both"/>
                    <w:rPr>
                      <w:lang w:val="ru-RU"/>
                    </w:rPr>
                  </w:pPr>
                  <w:r w:rsidRPr="00D01240">
                    <w:rPr>
                      <w:spacing w:val="-10"/>
                      <w:lang w:val="ru-RU"/>
                    </w:rPr>
                    <w:t>3.</w:t>
                  </w:r>
                  <w:r w:rsidRPr="00D01240">
                    <w:rPr>
                      <w:spacing w:val="19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Начальнику</w:t>
                  </w:r>
                  <w:r w:rsidRPr="00D01240">
                    <w:rPr>
                      <w:spacing w:val="32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отдела</w:t>
                  </w:r>
                  <w:r w:rsidRPr="00D01240">
                    <w:rPr>
                      <w:spacing w:val="21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ЖКХ</w:t>
                  </w:r>
                  <w:r w:rsidRPr="00D01240">
                    <w:rPr>
                      <w:spacing w:val="22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и</w:t>
                  </w:r>
                  <w:r w:rsidRPr="00D01240">
                    <w:rPr>
                      <w:spacing w:val="17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строительства</w:t>
                  </w:r>
                  <w:r w:rsidRPr="00D01240">
                    <w:rPr>
                      <w:spacing w:val="27"/>
                      <w:lang w:val="ru-RU"/>
                    </w:rPr>
                    <w:t xml:space="preserve"> </w:t>
                  </w:r>
                  <w:proofErr w:type="spellStart"/>
                  <w:r w:rsidRPr="00D01240">
                    <w:rPr>
                      <w:spacing w:val="-2"/>
                      <w:lang w:val="ru-RU"/>
                    </w:rPr>
                    <w:t>Бардашевичу</w:t>
                  </w:r>
                  <w:proofErr w:type="spellEnd"/>
                  <w:r w:rsidRPr="00D01240">
                    <w:rPr>
                      <w:spacing w:val="24"/>
                      <w:lang w:val="ru-RU"/>
                    </w:rPr>
                    <w:t xml:space="preserve"> </w:t>
                  </w:r>
                  <w:r w:rsidRPr="00D01240">
                    <w:rPr>
                      <w:spacing w:val="-7"/>
                      <w:lang w:val="ru-RU"/>
                    </w:rPr>
                    <w:t>А.Н.</w:t>
                  </w:r>
                  <w:r w:rsidRPr="00D01240">
                    <w:rPr>
                      <w:spacing w:val="23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предоставить</w:t>
                  </w:r>
                  <w:r w:rsidRPr="00D01240">
                    <w:rPr>
                      <w:spacing w:val="69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копии</w:t>
                  </w:r>
                  <w:r w:rsidRPr="00D01240">
                    <w:rPr>
                      <w:spacing w:val="57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данного</w:t>
                  </w:r>
                  <w:r w:rsidRPr="00D01240">
                    <w:rPr>
                      <w:spacing w:val="61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постановления</w:t>
                  </w:r>
                  <w:r w:rsidRPr="00D01240">
                    <w:rPr>
                      <w:spacing w:val="1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и</w:t>
                  </w:r>
                  <w:r w:rsidRPr="00D01240">
                    <w:rPr>
                      <w:spacing w:val="53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информацию</w:t>
                  </w:r>
                  <w:r w:rsidRPr="00D01240">
                    <w:rPr>
                      <w:spacing w:val="63"/>
                      <w:lang w:val="ru-RU"/>
                    </w:rPr>
                    <w:t xml:space="preserve"> </w:t>
                  </w:r>
                  <w:r w:rsidRPr="00D01240">
                    <w:rPr>
                      <w:spacing w:val="-6"/>
                      <w:lang w:val="ru-RU"/>
                    </w:rPr>
                    <w:t>об</w:t>
                  </w:r>
                  <w:r w:rsidRPr="00D01240">
                    <w:rPr>
                      <w:spacing w:val="63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утверждении</w:t>
                  </w:r>
                  <w:r w:rsidRPr="00D01240">
                    <w:rPr>
                      <w:spacing w:val="40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схем</w:t>
                  </w:r>
                  <w:r w:rsidRPr="00D01240">
                    <w:rPr>
                      <w:spacing w:val="29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теплоснабжения</w:t>
                  </w:r>
                  <w:r>
                    <w:rPr>
                      <w:spacing w:val="-1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в</w:t>
                  </w:r>
                  <w:r w:rsidRPr="00D01240">
                    <w:rPr>
                      <w:spacing w:val="32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Комитет</w:t>
                  </w:r>
                  <w:r w:rsidRPr="00D01240">
                    <w:rPr>
                      <w:spacing w:val="35"/>
                      <w:lang w:val="ru-RU"/>
                    </w:rPr>
                    <w:t xml:space="preserve"> </w:t>
                  </w:r>
                  <w:r w:rsidRPr="00D01240">
                    <w:rPr>
                      <w:spacing w:val="-5"/>
                      <w:lang w:val="ru-RU"/>
                    </w:rPr>
                    <w:t>по</w:t>
                  </w:r>
                  <w:r w:rsidRPr="00D01240">
                    <w:rPr>
                      <w:spacing w:val="21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жилищно-</w:t>
                  </w:r>
                  <w:r w:rsidRPr="00D01240">
                    <w:rPr>
                      <w:spacing w:val="33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коммунальному</w:t>
                  </w:r>
                  <w:r w:rsidRPr="00D01240">
                    <w:rPr>
                      <w:spacing w:val="12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хозяйству</w:t>
                  </w:r>
                  <w:r w:rsidRPr="00D01240">
                    <w:rPr>
                      <w:spacing w:val="13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и</w:t>
                  </w:r>
                  <w:r w:rsidRPr="00D01240">
                    <w:rPr>
                      <w:spacing w:val="-9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транспорту</w:t>
                  </w:r>
                  <w:r w:rsidRPr="00D01240">
                    <w:rPr>
                      <w:spacing w:val="7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Ленинградской</w:t>
                  </w:r>
                  <w:r w:rsidRPr="00D01240">
                    <w:rPr>
                      <w:spacing w:val="17"/>
                      <w:lang w:val="ru-RU"/>
                    </w:rPr>
                    <w:t xml:space="preserve"> </w:t>
                  </w:r>
                  <w:r w:rsidRPr="00D01240">
                    <w:rPr>
                      <w:spacing w:val="-5"/>
                      <w:lang w:val="ru-RU"/>
                    </w:rPr>
                    <w:t>области.</w:t>
                  </w:r>
                </w:p>
                <w:p w:rsidR="00DD185E" w:rsidRPr="00D01240" w:rsidRDefault="00D01240">
                  <w:pPr>
                    <w:pStyle w:val="a3"/>
                    <w:spacing w:before="9" w:line="308" w:lineRule="exact"/>
                    <w:ind w:right="1136" w:hanging="355"/>
                    <w:jc w:val="both"/>
                    <w:rPr>
                      <w:lang w:val="ru-RU"/>
                    </w:rPr>
                  </w:pPr>
                  <w:r w:rsidRPr="00D01240">
                    <w:rPr>
                      <w:spacing w:val="-10"/>
                      <w:lang w:val="ru-RU"/>
                    </w:rPr>
                    <w:t>4.</w:t>
                  </w:r>
                  <w:r w:rsidRPr="00D01240">
                    <w:rPr>
                      <w:spacing w:val="19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Контроль</w:t>
                  </w:r>
                  <w:r w:rsidRPr="00D01240">
                    <w:rPr>
                      <w:spacing w:val="62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за</w:t>
                  </w:r>
                  <w:r w:rsidRPr="00D01240">
                    <w:rPr>
                      <w:spacing w:val="67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исполнением</w:t>
                  </w:r>
                  <w:r w:rsidRPr="00D01240">
                    <w:rPr>
                      <w:spacing w:val="68"/>
                      <w:lang w:val="ru-RU"/>
                    </w:rPr>
                    <w:t xml:space="preserve"> </w:t>
                  </w:r>
                  <w:r w:rsidRPr="00D01240">
                    <w:rPr>
                      <w:spacing w:val="-2"/>
                      <w:lang w:val="ru-RU"/>
                    </w:rPr>
                    <w:t>настоящего</w:t>
                  </w:r>
                  <w:r w:rsidRPr="00D01240">
                    <w:rPr>
                      <w:spacing w:val="69"/>
                      <w:lang w:val="ru-RU"/>
                    </w:rPr>
                    <w:t xml:space="preserve"> </w:t>
                  </w:r>
                  <w:r w:rsidRPr="00D01240">
                    <w:rPr>
                      <w:spacing w:val="-1"/>
                      <w:lang w:val="ru-RU"/>
                    </w:rPr>
                    <w:t>постановления</w:t>
                  </w:r>
                  <w:r w:rsidRPr="00D01240">
                    <w:rPr>
                      <w:spacing w:val="64"/>
                      <w:lang w:val="ru-RU"/>
                    </w:rPr>
                    <w:t xml:space="preserve"> </w:t>
                  </w:r>
                  <w:r w:rsidRPr="00D01240">
                    <w:rPr>
                      <w:spacing w:val="-3"/>
                      <w:lang w:val="ru-RU"/>
                    </w:rPr>
                    <w:t>оставляю</w:t>
                  </w:r>
                  <w:r w:rsidRPr="00D01240">
                    <w:rPr>
                      <w:spacing w:val="57"/>
                      <w:lang w:val="ru-RU"/>
                    </w:rPr>
                    <w:t xml:space="preserve"> </w:t>
                  </w:r>
                  <w:r w:rsidRPr="00D01240">
                    <w:rPr>
                      <w:lang w:val="ru-RU"/>
                    </w:rPr>
                    <w:t>за</w:t>
                  </w:r>
                  <w:r w:rsidRPr="00D01240">
                    <w:rPr>
                      <w:spacing w:val="39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собой.</w:t>
                  </w:r>
                </w:p>
                <w:p w:rsidR="00DD185E" w:rsidRPr="00D01240" w:rsidRDefault="00DD185E">
                  <w:pPr>
                    <w:spacing w:line="280" w:lineRule="exact"/>
                    <w:rPr>
                      <w:sz w:val="28"/>
                      <w:szCs w:val="28"/>
                      <w:lang w:val="ru-RU"/>
                    </w:rPr>
                  </w:pPr>
                </w:p>
                <w:p w:rsidR="00DD185E" w:rsidRPr="00D01240" w:rsidRDefault="00DD185E">
                  <w:pPr>
                    <w:spacing w:line="280" w:lineRule="exact"/>
                    <w:rPr>
                      <w:sz w:val="28"/>
                      <w:szCs w:val="28"/>
                      <w:lang w:val="ru-RU"/>
                    </w:rPr>
                  </w:pPr>
                </w:p>
                <w:p w:rsidR="00DD185E" w:rsidRPr="00D01240" w:rsidRDefault="00DD185E">
                  <w:pPr>
                    <w:spacing w:before="15" w:line="300" w:lineRule="exact"/>
                    <w:rPr>
                      <w:sz w:val="30"/>
                      <w:szCs w:val="30"/>
                      <w:lang w:val="ru-RU"/>
                    </w:rPr>
                  </w:pPr>
                </w:p>
                <w:p w:rsidR="00DD185E" w:rsidRPr="00D01240" w:rsidRDefault="00D01240">
                  <w:pPr>
                    <w:pStyle w:val="a3"/>
                    <w:tabs>
                      <w:tab w:val="left" w:pos="10329"/>
                    </w:tabs>
                    <w:ind w:left="2707"/>
                    <w:rPr>
                      <w:lang w:val="ru-RU"/>
                    </w:rPr>
                  </w:pPr>
                  <w:r w:rsidRPr="00D01240">
                    <w:rPr>
                      <w:spacing w:val="-6"/>
                      <w:position w:val="3"/>
                      <w:lang w:val="ru-RU"/>
                    </w:rPr>
                    <w:t>Глава</w:t>
                  </w:r>
                  <w:r>
                    <w:rPr>
                      <w:spacing w:val="-6"/>
                      <w:position w:val="3"/>
                      <w:lang w:val="ru-RU"/>
                    </w:rPr>
                    <w:t xml:space="preserve"> администрации</w:t>
                  </w:r>
                  <w:r w:rsidRPr="00D01240">
                    <w:rPr>
                      <w:spacing w:val="-6"/>
                      <w:position w:val="3"/>
                      <w:lang w:val="ru-RU"/>
                    </w:rPr>
                    <w:tab/>
                  </w:r>
                  <w:r w:rsidRPr="00D01240">
                    <w:rPr>
                      <w:spacing w:val="-9"/>
                      <w:lang w:val="ru-RU"/>
                    </w:rPr>
                    <w:t>В.В.</w:t>
                  </w:r>
                  <w:r w:rsidRPr="00D01240">
                    <w:rPr>
                      <w:spacing w:val="15"/>
                      <w:lang w:val="ru-RU"/>
                    </w:rPr>
                    <w:t xml:space="preserve"> </w:t>
                  </w:r>
                  <w:r w:rsidRPr="00D01240">
                    <w:rPr>
                      <w:spacing w:val="-4"/>
                      <w:lang w:val="ru-RU"/>
                    </w:rPr>
                    <w:t>Кузнецов</w:t>
                  </w:r>
                </w:p>
              </w:txbxContent>
            </v:textbox>
            <w10:wrap anchorx="page" anchory="page"/>
          </v:shape>
        </w:pict>
      </w:r>
    </w:p>
    <w:p w:rsidR="00DD185E" w:rsidRDefault="00DD185E">
      <w:pPr>
        <w:spacing w:line="200" w:lineRule="exact"/>
        <w:rPr>
          <w:sz w:val="20"/>
          <w:szCs w:val="20"/>
        </w:rPr>
        <w:sectPr w:rsidR="00DD185E">
          <w:type w:val="continuous"/>
          <w:pgSz w:w="13220" w:h="17740"/>
          <w:pgMar w:top="1680" w:right="1880" w:bottom="280" w:left="1880" w:header="720" w:footer="720" w:gutter="0"/>
          <w:cols w:space="720"/>
        </w:sectPr>
      </w:pPr>
    </w:p>
    <w:p w:rsidR="00DD185E" w:rsidRDefault="00CE1A13">
      <w:pPr>
        <w:spacing w:line="200" w:lineRule="exact"/>
        <w:rPr>
          <w:sz w:val="20"/>
          <w:szCs w:val="20"/>
        </w:rPr>
      </w:pPr>
      <w:r>
        <w:lastRenderedPageBreak/>
        <w:pict>
          <v:shape id="_x0000_s1029" type="#_x0000_t202" style="position:absolute;margin-left:0;margin-top:0;width:595.45pt;height:841.9pt;z-index:-251658240;mso-position-horizontal-relative:page;mso-position-vertical-relative:page" filled="f" stroked="f">
            <v:textbox inset="0,0,0,0">
              <w:txbxContent>
                <w:p w:rsidR="00DD185E" w:rsidRPr="00D01240" w:rsidRDefault="00DD185E" w:rsidP="00CE1A13">
                  <w:pPr>
                    <w:tabs>
                      <w:tab w:val="left" w:pos="4530"/>
                    </w:tabs>
                    <w:spacing w:line="34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D185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185E"/>
    <w:rsid w:val="00CE1A13"/>
    <w:rsid w:val="00D01240"/>
    <w:rsid w:val="00D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ksovo-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2015-09-22T09:25:00Z</dcterms:created>
  <dcterms:modified xsi:type="dcterms:W3CDTF">2017-12-27T09:45:00Z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2015-09-22T00:00:00Z</vt:filetime>
  </property>
</Properties>
</file>