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80" w:rsidRDefault="001C4C80" w:rsidP="00A83247">
      <w:pPr>
        <w:rPr>
          <w:sz w:val="28"/>
          <w:szCs w:val="28"/>
        </w:rPr>
      </w:pPr>
    </w:p>
    <w:p w:rsidR="00327C6F" w:rsidRDefault="00327C6F" w:rsidP="00327C6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27C6F" w:rsidRDefault="00327C6F" w:rsidP="00327C6F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председателя</w:t>
      </w:r>
    </w:p>
    <w:p w:rsidR="00327C6F" w:rsidRDefault="00327C6F" w:rsidP="00327C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комитета по труду и занятости </w:t>
      </w:r>
    </w:p>
    <w:p w:rsidR="00327C6F" w:rsidRDefault="00327C6F" w:rsidP="00327C6F">
      <w:pPr>
        <w:jc w:val="right"/>
        <w:rPr>
          <w:sz w:val="28"/>
          <w:szCs w:val="28"/>
        </w:rPr>
      </w:pPr>
      <w:r>
        <w:rPr>
          <w:sz w:val="28"/>
          <w:szCs w:val="28"/>
        </w:rPr>
        <w:t>населения Ленинградской области</w:t>
      </w:r>
    </w:p>
    <w:p w:rsidR="00327C6F" w:rsidRDefault="00B848F1" w:rsidP="00327C6F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«03</w:t>
      </w:r>
      <w:r w:rsidR="00327C6F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2017 г.  № </w:t>
      </w:r>
      <w:r w:rsidR="00E51DBC">
        <w:rPr>
          <w:sz w:val="28"/>
          <w:szCs w:val="28"/>
        </w:rPr>
        <w:t>65</w:t>
      </w:r>
      <w:bookmarkStart w:id="0" w:name="_GoBack"/>
      <w:bookmarkEnd w:id="0"/>
    </w:p>
    <w:p w:rsidR="00A040AA" w:rsidRDefault="00A040AA" w:rsidP="00A040AA">
      <w:pPr>
        <w:jc w:val="right"/>
        <w:rPr>
          <w:sz w:val="28"/>
          <w:szCs w:val="28"/>
        </w:rPr>
      </w:pPr>
    </w:p>
    <w:p w:rsidR="00A040AA" w:rsidRPr="00556606" w:rsidRDefault="00A040AA" w:rsidP="00A040AA">
      <w:pPr>
        <w:pStyle w:val="ConsPlusTitle"/>
        <w:jc w:val="center"/>
      </w:pPr>
      <w:r w:rsidRPr="00556606">
        <w:t>ПОЛОЖЕНИЕ</w:t>
      </w:r>
    </w:p>
    <w:p w:rsidR="001F6157" w:rsidRDefault="000B7291" w:rsidP="001F6157">
      <w:pPr>
        <w:pStyle w:val="ConsPlusTitle"/>
        <w:jc w:val="center"/>
      </w:pPr>
      <w:r>
        <w:t>о проведении конкурса «Лучшая организация</w:t>
      </w:r>
      <w:r w:rsidR="001F6157">
        <w:t xml:space="preserve"> работы </w:t>
      </w:r>
      <w:r w:rsidR="008F00EE">
        <w:t xml:space="preserve">в области </w:t>
      </w:r>
    </w:p>
    <w:p w:rsidR="008F00EE" w:rsidRDefault="008F00EE" w:rsidP="001F6157">
      <w:pPr>
        <w:pStyle w:val="ConsPlusTitle"/>
        <w:jc w:val="center"/>
      </w:pPr>
      <w:r>
        <w:t xml:space="preserve">охраны труда </w:t>
      </w:r>
      <w:r w:rsidR="003A44FC">
        <w:t>среди организаций</w:t>
      </w:r>
      <w:r>
        <w:t xml:space="preserve"> Ленинградской области</w:t>
      </w:r>
      <w:r w:rsidR="000B7291">
        <w:t xml:space="preserve"> в 2017 году»</w:t>
      </w:r>
    </w:p>
    <w:p w:rsidR="00A040AA" w:rsidRDefault="00A040AA" w:rsidP="008F00EE">
      <w:pPr>
        <w:pStyle w:val="ConsPlusTitle"/>
        <w:jc w:val="center"/>
      </w:pPr>
    </w:p>
    <w:p w:rsidR="00A040AA" w:rsidRPr="00BA3FAF" w:rsidRDefault="00A040AA" w:rsidP="00A040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040AA" w:rsidRPr="00BA3FAF" w:rsidRDefault="00A040AA" w:rsidP="00A04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0AA" w:rsidRPr="00BA3FAF" w:rsidRDefault="00A040AA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и услов</w:t>
      </w:r>
      <w:r w:rsidR="008F00EE">
        <w:rPr>
          <w:rFonts w:ascii="Times New Roman" w:hAnsi="Times New Roman" w:cs="Times New Roman"/>
          <w:sz w:val="28"/>
          <w:szCs w:val="28"/>
        </w:rPr>
        <w:t>ия проведения к</w:t>
      </w:r>
      <w:r w:rsidR="000B7291">
        <w:rPr>
          <w:rFonts w:ascii="Times New Roman" w:hAnsi="Times New Roman" w:cs="Times New Roman"/>
          <w:sz w:val="28"/>
          <w:szCs w:val="28"/>
        </w:rPr>
        <w:t>онкурса «Лучшая организация</w:t>
      </w:r>
      <w:r w:rsidRPr="00BA3FAF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3A44FC">
        <w:rPr>
          <w:rFonts w:ascii="Times New Roman" w:hAnsi="Times New Roman" w:cs="Times New Roman"/>
          <w:sz w:val="28"/>
          <w:szCs w:val="28"/>
        </w:rPr>
        <w:t>в области охраны труда среди организаций</w:t>
      </w:r>
      <w:r w:rsidRPr="00BA3FAF">
        <w:rPr>
          <w:rFonts w:ascii="Times New Roman" w:hAnsi="Times New Roman" w:cs="Times New Roman"/>
          <w:sz w:val="28"/>
          <w:szCs w:val="28"/>
        </w:rPr>
        <w:t xml:space="preserve"> </w:t>
      </w:r>
      <w:r w:rsidR="00BA3FA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A3FAF">
        <w:rPr>
          <w:rFonts w:ascii="Times New Roman" w:hAnsi="Times New Roman" w:cs="Times New Roman"/>
          <w:sz w:val="28"/>
          <w:szCs w:val="28"/>
        </w:rPr>
        <w:t xml:space="preserve"> </w:t>
      </w:r>
      <w:r w:rsidR="000B7291">
        <w:rPr>
          <w:rFonts w:ascii="Times New Roman" w:hAnsi="Times New Roman" w:cs="Times New Roman"/>
          <w:sz w:val="28"/>
          <w:szCs w:val="28"/>
        </w:rPr>
        <w:t xml:space="preserve">в 2017 году» </w:t>
      </w:r>
      <w:r w:rsidRPr="00BA3FAF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A040AA" w:rsidRPr="00BA3FAF" w:rsidRDefault="00A040AA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>1.2. Целями Конкурса являются</w:t>
      </w:r>
      <w:r w:rsidR="000B7291">
        <w:rPr>
          <w:rFonts w:ascii="Times New Roman" w:hAnsi="Times New Roman" w:cs="Times New Roman"/>
          <w:sz w:val="28"/>
          <w:szCs w:val="28"/>
        </w:rPr>
        <w:t>:</w:t>
      </w:r>
      <w:r w:rsidRPr="00BA3FAF">
        <w:rPr>
          <w:rFonts w:ascii="Times New Roman" w:hAnsi="Times New Roman" w:cs="Times New Roman"/>
          <w:sz w:val="28"/>
          <w:szCs w:val="28"/>
        </w:rPr>
        <w:t xml:space="preserve"> привлечение внимания к важности </w:t>
      </w:r>
      <w:proofErr w:type="gramStart"/>
      <w:r w:rsidRPr="00BA3FAF">
        <w:rPr>
          <w:rFonts w:ascii="Times New Roman" w:hAnsi="Times New Roman" w:cs="Times New Roman"/>
          <w:sz w:val="28"/>
          <w:szCs w:val="28"/>
        </w:rPr>
        <w:t>решения вопросов обеспечения безопасных условий труда</w:t>
      </w:r>
      <w:proofErr w:type="gramEnd"/>
      <w:r w:rsidRPr="00BA3FAF">
        <w:rPr>
          <w:rFonts w:ascii="Times New Roman" w:hAnsi="Times New Roman" w:cs="Times New Roman"/>
          <w:sz w:val="28"/>
          <w:szCs w:val="28"/>
        </w:rPr>
        <w:t xml:space="preserve"> на рабочих местах, изучение </w:t>
      </w:r>
      <w:r w:rsidR="008F00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3FAF">
        <w:rPr>
          <w:rFonts w:ascii="Times New Roman" w:hAnsi="Times New Roman" w:cs="Times New Roman"/>
          <w:sz w:val="28"/>
          <w:szCs w:val="28"/>
        </w:rPr>
        <w:t>и распространение передового опыта по внедрению системы управления охраной труда, повышение квалификации специалистов по охране труда, пропаганда лучших практик организации работ в области охраны труда.</w:t>
      </w:r>
    </w:p>
    <w:p w:rsidR="00A040AA" w:rsidRPr="00BA3FAF" w:rsidRDefault="00A040AA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1.3. Участие в Конкурсе </w:t>
      </w:r>
      <w:proofErr w:type="gramStart"/>
      <w:r w:rsidRPr="00BA3FAF">
        <w:rPr>
          <w:rFonts w:ascii="Times New Roman" w:hAnsi="Times New Roman" w:cs="Times New Roman"/>
          <w:sz w:val="28"/>
          <w:szCs w:val="28"/>
        </w:rPr>
        <w:t>является добровольным и осуществляется</w:t>
      </w:r>
      <w:proofErr w:type="gramEnd"/>
      <w:r w:rsidRPr="00BA3FAF"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p w:rsidR="00A040AA" w:rsidRPr="00BA3FAF" w:rsidRDefault="00A040AA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BA3FAF">
        <w:rPr>
          <w:rFonts w:ascii="Times New Roman" w:hAnsi="Times New Roman" w:cs="Times New Roman"/>
          <w:sz w:val="28"/>
          <w:szCs w:val="28"/>
        </w:rPr>
        <w:t>1.4. Конкурс проводится по следующим номинациям:</w:t>
      </w:r>
    </w:p>
    <w:p w:rsidR="00A040AA" w:rsidRPr="00BA3FAF" w:rsidRDefault="00A040AA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>а) 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A040AA" w:rsidRPr="00BA3FAF" w:rsidRDefault="00A040AA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б) лучшая организация в области охраны труда среди организаций производственной сферы (с численностью работников </w:t>
      </w:r>
      <w:r w:rsidR="00FA1E48">
        <w:rPr>
          <w:rFonts w:ascii="Times New Roman" w:hAnsi="Times New Roman" w:cs="Times New Roman"/>
          <w:sz w:val="28"/>
          <w:szCs w:val="28"/>
        </w:rPr>
        <w:t xml:space="preserve">от 100 </w:t>
      </w:r>
      <w:r w:rsidRPr="00BA3FAF">
        <w:rPr>
          <w:rFonts w:ascii="Times New Roman" w:hAnsi="Times New Roman" w:cs="Times New Roman"/>
          <w:sz w:val="28"/>
          <w:szCs w:val="28"/>
        </w:rPr>
        <w:t>до 500 человек);</w:t>
      </w:r>
    </w:p>
    <w:p w:rsidR="00A040AA" w:rsidRPr="00BA3FAF" w:rsidRDefault="00A040AA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>в) лучшая организация в области охраны труда среди организаций непроизводственной сферы;</w:t>
      </w:r>
    </w:p>
    <w:p w:rsidR="00A040AA" w:rsidRPr="000C1AE4" w:rsidRDefault="00A040AA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E4">
        <w:rPr>
          <w:rFonts w:ascii="Times New Roman" w:hAnsi="Times New Roman" w:cs="Times New Roman"/>
          <w:sz w:val="28"/>
          <w:szCs w:val="28"/>
        </w:rPr>
        <w:t>г) лучшая организация в области охраны труда в сфере образования;</w:t>
      </w:r>
    </w:p>
    <w:p w:rsidR="00A040AA" w:rsidRPr="000C1AE4" w:rsidRDefault="00A040AA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E4">
        <w:rPr>
          <w:rFonts w:ascii="Times New Roman" w:hAnsi="Times New Roman" w:cs="Times New Roman"/>
          <w:sz w:val="28"/>
          <w:szCs w:val="28"/>
        </w:rPr>
        <w:t>д) лучшая организация в области охраны труда в сфере здравоохранения;</w:t>
      </w:r>
    </w:p>
    <w:p w:rsidR="00A040AA" w:rsidRPr="000C1AE4" w:rsidRDefault="00A040AA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E4">
        <w:rPr>
          <w:rFonts w:ascii="Times New Roman" w:hAnsi="Times New Roman" w:cs="Times New Roman"/>
          <w:sz w:val="28"/>
          <w:szCs w:val="28"/>
        </w:rPr>
        <w:t>е) лучшая организация в области охраны труда среди организаций малого предпринимательства (с численностью работников до 100 человек).</w:t>
      </w:r>
    </w:p>
    <w:p w:rsidR="00A040AA" w:rsidRPr="00BA3FAF" w:rsidRDefault="00A040AA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Отнесение к соответствующей номинации Конкурса осуществляется </w:t>
      </w:r>
      <w:r w:rsidR="000134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A3FAF">
        <w:rPr>
          <w:rFonts w:ascii="Times New Roman" w:hAnsi="Times New Roman" w:cs="Times New Roman"/>
          <w:sz w:val="28"/>
          <w:szCs w:val="28"/>
        </w:rPr>
        <w:t>в соответствии с основным видом деятельности организации и с численностью работников по состоянию на 31 декабря года, предшествующего году проведения Конкурса.</w:t>
      </w:r>
    </w:p>
    <w:p w:rsidR="00A040AA" w:rsidRPr="00BA3FAF" w:rsidRDefault="00A040AA" w:rsidP="00A04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0AA" w:rsidRPr="00BA3FAF" w:rsidRDefault="00A040AA" w:rsidP="00A040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2. Организация и </w:t>
      </w:r>
      <w:r w:rsidR="006C654A">
        <w:rPr>
          <w:rFonts w:ascii="Times New Roman" w:hAnsi="Times New Roman" w:cs="Times New Roman"/>
          <w:sz w:val="28"/>
          <w:szCs w:val="28"/>
        </w:rPr>
        <w:t>порядок проведения</w:t>
      </w:r>
      <w:r w:rsidRPr="00BA3FAF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A040AA" w:rsidRPr="00BA3FAF" w:rsidRDefault="00A040AA" w:rsidP="00A04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54A" w:rsidRPr="006C654A" w:rsidRDefault="00A040AA" w:rsidP="006C6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6C654A">
        <w:rPr>
          <w:rFonts w:ascii="Times New Roman" w:hAnsi="Times New Roman" w:cs="Times New Roman"/>
          <w:sz w:val="28"/>
          <w:szCs w:val="28"/>
        </w:rPr>
        <w:t>Организация проведения К</w:t>
      </w:r>
      <w:r w:rsidR="006C654A" w:rsidRPr="006C654A">
        <w:rPr>
          <w:rFonts w:ascii="Times New Roman" w:hAnsi="Times New Roman" w:cs="Times New Roman"/>
          <w:sz w:val="28"/>
          <w:szCs w:val="28"/>
        </w:rPr>
        <w:t xml:space="preserve">онкурса осуществляется комитетом по труду </w:t>
      </w:r>
      <w:r w:rsidR="000134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654A" w:rsidRPr="006C654A">
        <w:rPr>
          <w:rFonts w:ascii="Times New Roman" w:hAnsi="Times New Roman" w:cs="Times New Roman"/>
          <w:sz w:val="28"/>
          <w:szCs w:val="28"/>
        </w:rPr>
        <w:t xml:space="preserve">и занятости населения </w:t>
      </w:r>
      <w:r w:rsidR="006C654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6C654A" w:rsidRPr="006C654A">
        <w:rPr>
          <w:rFonts w:ascii="Times New Roman" w:hAnsi="Times New Roman" w:cs="Times New Roman"/>
          <w:sz w:val="28"/>
          <w:szCs w:val="28"/>
        </w:rPr>
        <w:t>(далее - Комитет) непосредственно во взаимодействии с</w:t>
      </w:r>
      <w:r w:rsidR="008A1CE4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Ленинградской области, </w:t>
      </w:r>
      <w:r w:rsidR="006C654A" w:rsidRPr="006C654A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Государственной инспекцией труда </w:t>
      </w:r>
      <w:r w:rsidR="008F00E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654A" w:rsidRPr="006C654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C654A">
        <w:rPr>
          <w:rFonts w:ascii="Times New Roman" w:hAnsi="Times New Roman" w:cs="Times New Roman"/>
          <w:sz w:val="28"/>
          <w:szCs w:val="28"/>
        </w:rPr>
        <w:t>Ленинградской</w:t>
      </w:r>
      <w:r w:rsidR="006C654A" w:rsidRPr="006C654A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8A1CE4">
        <w:rPr>
          <w:rFonts w:ascii="Times New Roman" w:hAnsi="Times New Roman" w:cs="Times New Roman"/>
          <w:sz w:val="28"/>
          <w:szCs w:val="28"/>
        </w:rPr>
        <w:t>общественной организацией</w:t>
      </w:r>
      <w:r w:rsidR="008A1CE4" w:rsidRPr="008A1CE4">
        <w:rPr>
          <w:rFonts w:ascii="Times New Roman" w:hAnsi="Times New Roman" w:cs="Times New Roman"/>
          <w:sz w:val="28"/>
          <w:szCs w:val="28"/>
        </w:rPr>
        <w:t xml:space="preserve"> Межрегионального Санкт-Петербурга и Ленинградской области объединения организаций профсоюзов «Ленинградская Федерация Профсоюзов»</w:t>
      </w:r>
      <w:r w:rsidR="006C654A" w:rsidRPr="006C654A">
        <w:rPr>
          <w:rFonts w:ascii="Times New Roman" w:hAnsi="Times New Roman" w:cs="Times New Roman"/>
          <w:sz w:val="28"/>
          <w:szCs w:val="28"/>
        </w:rPr>
        <w:t xml:space="preserve">, Государственным учреждением - </w:t>
      </w:r>
      <w:r w:rsidR="006C654A">
        <w:rPr>
          <w:rFonts w:ascii="Times New Roman" w:hAnsi="Times New Roman" w:cs="Times New Roman"/>
          <w:sz w:val="28"/>
          <w:szCs w:val="28"/>
        </w:rPr>
        <w:t>Ленинградское</w:t>
      </w:r>
      <w:r w:rsidR="006C654A" w:rsidRPr="006C654A">
        <w:rPr>
          <w:rFonts w:ascii="Times New Roman" w:hAnsi="Times New Roman" w:cs="Times New Roman"/>
          <w:sz w:val="28"/>
          <w:szCs w:val="28"/>
        </w:rPr>
        <w:t xml:space="preserve"> региональное отделение Фонда социального страхования Российской Федерации, Региональным объединением работодателей </w:t>
      </w:r>
      <w:r w:rsidR="008A1CE4">
        <w:rPr>
          <w:rFonts w:ascii="Times New Roman" w:hAnsi="Times New Roman" w:cs="Times New Roman"/>
          <w:sz w:val="28"/>
          <w:szCs w:val="28"/>
        </w:rPr>
        <w:t xml:space="preserve"> «Союз промышленников</w:t>
      </w:r>
      <w:proofErr w:type="gramEnd"/>
      <w:r w:rsidR="008A1CE4">
        <w:rPr>
          <w:rFonts w:ascii="Times New Roman" w:hAnsi="Times New Roman" w:cs="Times New Roman"/>
          <w:sz w:val="28"/>
          <w:szCs w:val="28"/>
        </w:rPr>
        <w:t xml:space="preserve"> и предпринимателей </w:t>
      </w:r>
      <w:r w:rsidR="006C654A">
        <w:rPr>
          <w:rFonts w:ascii="Times New Roman" w:hAnsi="Times New Roman" w:cs="Times New Roman"/>
          <w:sz w:val="28"/>
          <w:szCs w:val="28"/>
        </w:rPr>
        <w:t>Ленинградской</w:t>
      </w:r>
      <w:r w:rsidR="006C654A" w:rsidRPr="006C654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A1CE4">
        <w:rPr>
          <w:rFonts w:ascii="Times New Roman" w:hAnsi="Times New Roman" w:cs="Times New Roman"/>
          <w:sz w:val="28"/>
          <w:szCs w:val="28"/>
        </w:rPr>
        <w:t>»</w:t>
      </w:r>
      <w:r w:rsidR="006C654A" w:rsidRPr="006C654A">
        <w:rPr>
          <w:rFonts w:ascii="Times New Roman" w:hAnsi="Times New Roman" w:cs="Times New Roman"/>
          <w:sz w:val="28"/>
          <w:szCs w:val="28"/>
        </w:rPr>
        <w:t>.</w:t>
      </w:r>
    </w:p>
    <w:p w:rsidR="00A040AA" w:rsidRPr="00BA3FAF" w:rsidRDefault="00A040AA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2.2. Информация о порядке и сроках проведения Конкурса, об условиях участия в нем и критериях оценки, об итогах Конкурса размещается на официальном сайте </w:t>
      </w:r>
      <w:r w:rsidR="00BA3FAF">
        <w:rPr>
          <w:rFonts w:ascii="Times New Roman" w:hAnsi="Times New Roman" w:cs="Times New Roman"/>
          <w:sz w:val="28"/>
          <w:szCs w:val="28"/>
        </w:rPr>
        <w:t>Комитета</w:t>
      </w:r>
      <w:r w:rsidRPr="00BA3FAF">
        <w:rPr>
          <w:rFonts w:ascii="Times New Roman" w:hAnsi="Times New Roman" w:cs="Times New Roman"/>
          <w:sz w:val="28"/>
          <w:szCs w:val="28"/>
        </w:rPr>
        <w:t>, распространяется через средства массовой информации.</w:t>
      </w:r>
    </w:p>
    <w:p w:rsidR="00C2133F" w:rsidRPr="00BA3FAF" w:rsidRDefault="00A040AA" w:rsidP="00C21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2.3. </w:t>
      </w:r>
      <w:r w:rsidR="00C2133F">
        <w:rPr>
          <w:rFonts w:ascii="Times New Roman" w:hAnsi="Times New Roman" w:cs="Times New Roman"/>
          <w:sz w:val="28"/>
          <w:szCs w:val="28"/>
        </w:rPr>
        <w:t>Документы</w:t>
      </w:r>
      <w:r w:rsidR="00C2133F" w:rsidRPr="00BA3FAF">
        <w:rPr>
          <w:rFonts w:ascii="Times New Roman" w:hAnsi="Times New Roman" w:cs="Times New Roman"/>
          <w:sz w:val="28"/>
          <w:szCs w:val="28"/>
        </w:rPr>
        <w:t xml:space="preserve"> </w:t>
      </w:r>
      <w:r w:rsidR="00C2133F">
        <w:rPr>
          <w:rFonts w:ascii="Times New Roman" w:hAnsi="Times New Roman" w:cs="Times New Roman"/>
          <w:sz w:val="28"/>
          <w:szCs w:val="28"/>
        </w:rPr>
        <w:t>на участие в Конкурсе (далее-конкурсные документы)</w:t>
      </w:r>
      <w:r w:rsidR="00C2133F" w:rsidRPr="00BA3FAF">
        <w:rPr>
          <w:rFonts w:ascii="Times New Roman" w:hAnsi="Times New Roman" w:cs="Times New Roman"/>
          <w:sz w:val="28"/>
          <w:szCs w:val="28"/>
        </w:rPr>
        <w:t xml:space="preserve">, направляются (подаются) </w:t>
      </w:r>
      <w:r w:rsidR="00C2133F">
        <w:rPr>
          <w:rFonts w:ascii="Times New Roman" w:hAnsi="Times New Roman" w:cs="Times New Roman"/>
          <w:sz w:val="28"/>
          <w:szCs w:val="28"/>
        </w:rPr>
        <w:t xml:space="preserve">с 14 августа по 31 октября текущего года в  Комитет </w:t>
      </w:r>
      <w:r w:rsidR="00C2133F" w:rsidRPr="00BA3FA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2133F">
        <w:rPr>
          <w:rFonts w:ascii="Times New Roman" w:hAnsi="Times New Roman" w:cs="Times New Roman"/>
          <w:sz w:val="28"/>
          <w:szCs w:val="28"/>
        </w:rPr>
        <w:t>198207</w:t>
      </w:r>
      <w:r w:rsidR="00C2133F" w:rsidRPr="00BA3FAF">
        <w:rPr>
          <w:rFonts w:ascii="Times New Roman" w:hAnsi="Times New Roman" w:cs="Times New Roman"/>
          <w:sz w:val="28"/>
          <w:szCs w:val="28"/>
        </w:rPr>
        <w:t xml:space="preserve">, г. </w:t>
      </w:r>
      <w:r w:rsidR="00C2133F">
        <w:rPr>
          <w:rFonts w:ascii="Times New Roman" w:hAnsi="Times New Roman" w:cs="Times New Roman"/>
          <w:sz w:val="28"/>
          <w:szCs w:val="28"/>
        </w:rPr>
        <w:t>Санкт-Петербург</w:t>
      </w:r>
      <w:r w:rsidR="00C2133F" w:rsidRPr="00BA3FAF">
        <w:rPr>
          <w:rFonts w:ascii="Times New Roman" w:hAnsi="Times New Roman" w:cs="Times New Roman"/>
          <w:sz w:val="28"/>
          <w:szCs w:val="28"/>
        </w:rPr>
        <w:t xml:space="preserve">, </w:t>
      </w:r>
      <w:r w:rsidR="00C2133F">
        <w:rPr>
          <w:rFonts w:ascii="Times New Roman" w:hAnsi="Times New Roman" w:cs="Times New Roman"/>
          <w:sz w:val="28"/>
          <w:szCs w:val="28"/>
        </w:rPr>
        <w:t>Трамвайный проспект, 12</w:t>
      </w:r>
      <w:r w:rsidR="00C2133F" w:rsidRPr="00BA3FAF">
        <w:rPr>
          <w:rFonts w:ascii="Times New Roman" w:hAnsi="Times New Roman" w:cs="Times New Roman"/>
          <w:sz w:val="28"/>
          <w:szCs w:val="28"/>
        </w:rPr>
        <w:t>,</w:t>
      </w:r>
      <w:r w:rsidR="00C2133F">
        <w:rPr>
          <w:rFonts w:ascii="Times New Roman" w:hAnsi="Times New Roman" w:cs="Times New Roman"/>
          <w:sz w:val="28"/>
          <w:szCs w:val="28"/>
        </w:rPr>
        <w:t xml:space="preserve"> корпус 2, 2-й этаж, </w:t>
      </w:r>
      <w:r w:rsidR="000C73EF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0C73EF" w:rsidRPr="00770BD2">
        <w:rPr>
          <w:rFonts w:ascii="Times New Roman" w:hAnsi="Times New Roman" w:cs="Times New Roman"/>
          <w:sz w:val="28"/>
          <w:szCs w:val="28"/>
        </w:rPr>
        <w:t>№5,</w:t>
      </w:r>
      <w:r w:rsidR="000C73EF" w:rsidRPr="00BA3FAF">
        <w:rPr>
          <w:rFonts w:ascii="Times New Roman" w:hAnsi="Times New Roman" w:cs="Times New Roman"/>
          <w:sz w:val="28"/>
          <w:szCs w:val="28"/>
        </w:rPr>
        <w:t xml:space="preserve"> </w:t>
      </w:r>
      <w:r w:rsidR="00C2133F" w:rsidRPr="00BA3FAF">
        <w:rPr>
          <w:rFonts w:ascii="Times New Roman" w:hAnsi="Times New Roman" w:cs="Times New Roman"/>
          <w:sz w:val="28"/>
          <w:szCs w:val="28"/>
        </w:rPr>
        <w:t xml:space="preserve">тел. </w:t>
      </w:r>
      <w:r w:rsidR="000C73EF">
        <w:rPr>
          <w:rFonts w:ascii="Times New Roman" w:hAnsi="Times New Roman" w:cs="Times New Roman"/>
          <w:sz w:val="28"/>
          <w:szCs w:val="28"/>
        </w:rPr>
        <w:t>телефон:</w:t>
      </w:r>
      <w:r w:rsidR="000C73EF" w:rsidRPr="00BA3FAF">
        <w:rPr>
          <w:rFonts w:ascii="Times New Roman" w:hAnsi="Times New Roman" w:cs="Times New Roman"/>
          <w:sz w:val="28"/>
          <w:szCs w:val="28"/>
        </w:rPr>
        <w:t xml:space="preserve"> </w:t>
      </w:r>
      <w:r w:rsidR="000C73EF">
        <w:rPr>
          <w:rFonts w:ascii="Times New Roman" w:hAnsi="Times New Roman" w:cs="Times New Roman"/>
          <w:sz w:val="28"/>
          <w:szCs w:val="28"/>
        </w:rPr>
        <w:t>+7-921-405-76-53</w:t>
      </w:r>
      <w:r w:rsidR="00C2133F">
        <w:rPr>
          <w:rFonts w:ascii="Times New Roman" w:hAnsi="Times New Roman" w:cs="Times New Roman"/>
          <w:sz w:val="28"/>
          <w:szCs w:val="28"/>
        </w:rPr>
        <w:t>, с 9-00 до 12-3</w:t>
      </w:r>
      <w:r w:rsidR="00C2133F" w:rsidRPr="00BA3FAF">
        <w:rPr>
          <w:rFonts w:ascii="Times New Roman" w:hAnsi="Times New Roman" w:cs="Times New Roman"/>
          <w:sz w:val="28"/>
          <w:szCs w:val="28"/>
        </w:rPr>
        <w:t xml:space="preserve">0 и с 14-00 </w:t>
      </w:r>
      <w:proofErr w:type="gramStart"/>
      <w:r w:rsidR="00C2133F" w:rsidRPr="00BA3FA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2133F" w:rsidRPr="00BA3FAF">
        <w:rPr>
          <w:rFonts w:ascii="Times New Roman" w:hAnsi="Times New Roman" w:cs="Times New Roman"/>
          <w:sz w:val="28"/>
          <w:szCs w:val="28"/>
        </w:rPr>
        <w:t xml:space="preserve"> 18-00 (</w:t>
      </w:r>
      <w:proofErr w:type="gramStart"/>
      <w:r w:rsidR="00C2133F" w:rsidRPr="00BA3FAF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C2133F" w:rsidRPr="00BA3FAF">
        <w:rPr>
          <w:rFonts w:ascii="Times New Roman" w:hAnsi="Times New Roman" w:cs="Times New Roman"/>
          <w:sz w:val="28"/>
          <w:szCs w:val="28"/>
        </w:rPr>
        <w:t xml:space="preserve"> субботы, воскресенья).</w:t>
      </w:r>
    </w:p>
    <w:p w:rsidR="00C2133F" w:rsidRDefault="00C2133F" w:rsidP="00C21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Конкурсные документы принимаются специалистом </w:t>
      </w:r>
      <w:r>
        <w:rPr>
          <w:rFonts w:ascii="Times New Roman" w:hAnsi="Times New Roman" w:cs="Times New Roman"/>
          <w:sz w:val="28"/>
          <w:szCs w:val="28"/>
        </w:rPr>
        <w:t>государственного автономного образовательного учреждения дополнительного образования Ленинградской области «Учебно-методический центр»</w:t>
      </w:r>
      <w:r w:rsidRPr="00431D38">
        <w:rPr>
          <w:rFonts w:ascii="Times New Roman" w:hAnsi="Times New Roman" w:cs="Times New Roman"/>
          <w:sz w:val="28"/>
          <w:szCs w:val="28"/>
        </w:rPr>
        <w:t xml:space="preserve"> и регистрируются в журнале приема конкурсных документов в день их поступления с присвоением им порядкового номера.</w:t>
      </w:r>
    </w:p>
    <w:p w:rsidR="00A040AA" w:rsidRPr="00BA3FAF" w:rsidRDefault="00A040AA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2.4. В Конкурсе могут принимать участие предприятия, учреждения </w:t>
      </w:r>
      <w:r w:rsidR="008F00E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A3FAF">
        <w:rPr>
          <w:rFonts w:ascii="Times New Roman" w:hAnsi="Times New Roman" w:cs="Times New Roman"/>
          <w:sz w:val="28"/>
          <w:szCs w:val="28"/>
        </w:rPr>
        <w:t xml:space="preserve">и организации независимо от их организационно-правовых форм и форм собственности, находящиеся и осуществляющие деятельность на территории </w:t>
      </w:r>
      <w:r w:rsidR="00BA3FAF">
        <w:rPr>
          <w:rFonts w:ascii="Times New Roman" w:hAnsi="Times New Roman" w:cs="Times New Roman"/>
          <w:sz w:val="28"/>
          <w:szCs w:val="28"/>
        </w:rPr>
        <w:t>Ленинградской</w:t>
      </w:r>
      <w:r w:rsidRPr="00BA3FAF">
        <w:rPr>
          <w:rFonts w:ascii="Times New Roman" w:hAnsi="Times New Roman" w:cs="Times New Roman"/>
          <w:sz w:val="28"/>
          <w:szCs w:val="28"/>
        </w:rPr>
        <w:t xml:space="preserve"> области (далее - организации).</w:t>
      </w:r>
    </w:p>
    <w:p w:rsidR="00A040AA" w:rsidRPr="00BA3FAF" w:rsidRDefault="00A040AA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филиалы (обособленные подразделения) организаций, находящиеся и осуществляющие деятельность на территории </w:t>
      </w:r>
      <w:r w:rsidR="00BA3FAF">
        <w:rPr>
          <w:rFonts w:ascii="Times New Roman" w:hAnsi="Times New Roman" w:cs="Times New Roman"/>
          <w:sz w:val="28"/>
          <w:szCs w:val="28"/>
        </w:rPr>
        <w:t>Ленинградской</w:t>
      </w:r>
      <w:r w:rsidRPr="00BA3FA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040AA" w:rsidRPr="00BA3FAF" w:rsidRDefault="00A040AA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2.5. Организации, желающие принять участие в Конкурсе, направляют </w:t>
      </w:r>
      <w:r w:rsidR="007E44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A3FAF">
        <w:rPr>
          <w:rFonts w:ascii="Times New Roman" w:hAnsi="Times New Roman" w:cs="Times New Roman"/>
          <w:sz w:val="28"/>
          <w:szCs w:val="28"/>
        </w:rPr>
        <w:t xml:space="preserve">в </w:t>
      </w:r>
      <w:r w:rsidR="00BA3FAF">
        <w:rPr>
          <w:rFonts w:ascii="Times New Roman" w:hAnsi="Times New Roman" w:cs="Times New Roman"/>
          <w:sz w:val="28"/>
          <w:szCs w:val="28"/>
        </w:rPr>
        <w:t>Комитет</w:t>
      </w:r>
      <w:r w:rsidRPr="00BA3FAF">
        <w:rPr>
          <w:rFonts w:ascii="Times New Roman" w:hAnsi="Times New Roman" w:cs="Times New Roman"/>
          <w:sz w:val="28"/>
          <w:szCs w:val="28"/>
        </w:rPr>
        <w:t>:</w:t>
      </w:r>
    </w:p>
    <w:p w:rsidR="00A040AA" w:rsidRPr="00BA3FAF" w:rsidRDefault="00A040AA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22" w:tooltip="ЗАЯВКА" w:history="1">
        <w:r w:rsidRPr="00BA3FAF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BA3FAF">
        <w:rPr>
          <w:rFonts w:ascii="Times New Roman" w:hAnsi="Times New Roman" w:cs="Times New Roman"/>
          <w:sz w:val="28"/>
          <w:szCs w:val="28"/>
        </w:rPr>
        <w:t xml:space="preserve"> на участие в Конкурсе по форме согласно приложению N 1 </w:t>
      </w:r>
      <w:r w:rsidR="000134E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3FAF">
        <w:rPr>
          <w:rFonts w:ascii="Times New Roman" w:hAnsi="Times New Roman" w:cs="Times New Roman"/>
          <w:sz w:val="28"/>
          <w:szCs w:val="28"/>
        </w:rPr>
        <w:t>к Положению;</w:t>
      </w:r>
    </w:p>
    <w:p w:rsidR="00A040AA" w:rsidRPr="00BA3FAF" w:rsidRDefault="00A040AA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62" w:tooltip="ПОКАЗАТЕЛИ" w:history="1">
        <w:r w:rsidRPr="00BA3FAF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BA3FAF">
        <w:rPr>
          <w:rFonts w:ascii="Times New Roman" w:hAnsi="Times New Roman" w:cs="Times New Roman"/>
          <w:sz w:val="28"/>
          <w:szCs w:val="28"/>
        </w:rPr>
        <w:t xml:space="preserve"> состояния условий и охраны труда по форме согласно приложению N 2 к Положению;</w:t>
      </w:r>
    </w:p>
    <w:p w:rsidR="00A040AA" w:rsidRPr="00BA3FAF" w:rsidRDefault="00A040AA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>- аналитическую справку об организации работы по охране труда (произвольной формы);</w:t>
      </w:r>
    </w:p>
    <w:p w:rsidR="00A040AA" w:rsidRPr="00BA3FAF" w:rsidRDefault="00A040AA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>- иные документы и (или) информацию, характеризующие работу организации в области охраны труда и содержащие уточняющие сведения по показателям условий и охраны труда в организации.</w:t>
      </w:r>
    </w:p>
    <w:p w:rsidR="00A040AA" w:rsidRPr="00BA3FAF" w:rsidRDefault="00A040AA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>Заявка и сведения должны быть заверены печатью организации (при наличии печати), подписью руководителя организации и председателя профсоюзной организации (или иного уполномоченного работниками представительного органа)</w:t>
      </w:r>
      <w:r w:rsidR="002B675B">
        <w:rPr>
          <w:rFonts w:ascii="Times New Roman" w:hAnsi="Times New Roman" w:cs="Times New Roman"/>
          <w:sz w:val="28"/>
          <w:szCs w:val="28"/>
        </w:rPr>
        <w:t xml:space="preserve"> </w:t>
      </w:r>
      <w:r w:rsidR="003321E2">
        <w:rPr>
          <w:rFonts w:ascii="Times New Roman" w:hAnsi="Times New Roman" w:cs="Times New Roman"/>
          <w:sz w:val="28"/>
          <w:szCs w:val="28"/>
        </w:rPr>
        <w:t>(при наличии)</w:t>
      </w:r>
      <w:r w:rsidRPr="00BA3FAF">
        <w:rPr>
          <w:rFonts w:ascii="Times New Roman" w:hAnsi="Times New Roman" w:cs="Times New Roman"/>
          <w:sz w:val="28"/>
          <w:szCs w:val="28"/>
        </w:rPr>
        <w:t>.</w:t>
      </w:r>
    </w:p>
    <w:p w:rsidR="00A040AA" w:rsidRPr="00BA3FAF" w:rsidRDefault="00A040AA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2.6. В случае предоставления недостоверных и (или) неполных сведений </w:t>
      </w:r>
      <w:r w:rsidR="006C654A">
        <w:rPr>
          <w:rFonts w:ascii="Times New Roman" w:hAnsi="Times New Roman" w:cs="Times New Roman"/>
          <w:sz w:val="28"/>
          <w:szCs w:val="28"/>
        </w:rPr>
        <w:t>Комитет</w:t>
      </w:r>
      <w:r w:rsidRPr="00BA3FAF">
        <w:rPr>
          <w:rFonts w:ascii="Times New Roman" w:hAnsi="Times New Roman" w:cs="Times New Roman"/>
          <w:sz w:val="28"/>
          <w:szCs w:val="28"/>
        </w:rPr>
        <w:t xml:space="preserve"> принимает решение об исключении организации из числа участников Конкурса.</w:t>
      </w:r>
    </w:p>
    <w:p w:rsidR="00A040AA" w:rsidRPr="00BA3FAF" w:rsidRDefault="00A040AA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2.7. Итоги Конкурса подводятся </w:t>
      </w:r>
      <w:r w:rsidR="00FA1E48">
        <w:rPr>
          <w:rFonts w:ascii="Times New Roman" w:hAnsi="Times New Roman" w:cs="Times New Roman"/>
          <w:sz w:val="28"/>
          <w:szCs w:val="28"/>
        </w:rPr>
        <w:t>в  декабре</w:t>
      </w:r>
      <w:r w:rsidRPr="00BA3FAF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A040AA" w:rsidRPr="00BA3FAF" w:rsidRDefault="00A040AA" w:rsidP="00A04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0AA" w:rsidRPr="00BA3FAF" w:rsidRDefault="00A040AA" w:rsidP="00A040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>3. Определение победителей Конкурса</w:t>
      </w:r>
    </w:p>
    <w:p w:rsidR="00A040AA" w:rsidRPr="00BA3FAF" w:rsidRDefault="00A040AA" w:rsidP="00A04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0AA" w:rsidRDefault="00A040AA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3.1. Определение победителей Конкурса и распределение призовых мест осуществляет </w:t>
      </w:r>
      <w:r w:rsidR="00FA1E48">
        <w:rPr>
          <w:rFonts w:ascii="Times New Roman" w:hAnsi="Times New Roman" w:cs="Times New Roman"/>
          <w:sz w:val="28"/>
          <w:szCs w:val="28"/>
        </w:rPr>
        <w:t>оргкомитет</w:t>
      </w:r>
      <w:r w:rsidRPr="00BA3FAF">
        <w:rPr>
          <w:rFonts w:ascii="Times New Roman" w:hAnsi="Times New Roman" w:cs="Times New Roman"/>
          <w:sz w:val="28"/>
          <w:szCs w:val="28"/>
        </w:rPr>
        <w:t xml:space="preserve">. Для </w:t>
      </w:r>
      <w:r w:rsidR="007E4440">
        <w:rPr>
          <w:rFonts w:ascii="Times New Roman" w:hAnsi="Times New Roman" w:cs="Times New Roman"/>
          <w:sz w:val="28"/>
          <w:szCs w:val="28"/>
        </w:rPr>
        <w:t xml:space="preserve">утверждения состава </w:t>
      </w:r>
      <w:r w:rsidR="00FA1E48">
        <w:rPr>
          <w:rFonts w:ascii="Times New Roman" w:hAnsi="Times New Roman" w:cs="Times New Roman"/>
          <w:sz w:val="28"/>
          <w:szCs w:val="28"/>
        </w:rPr>
        <w:t>Оргкомитета</w:t>
      </w:r>
      <w:r w:rsidR="007E4440">
        <w:rPr>
          <w:rFonts w:ascii="Times New Roman" w:hAnsi="Times New Roman" w:cs="Times New Roman"/>
          <w:sz w:val="28"/>
          <w:szCs w:val="28"/>
        </w:rPr>
        <w:t xml:space="preserve"> и </w:t>
      </w:r>
      <w:r w:rsidRPr="00BA3FAF">
        <w:rPr>
          <w:rFonts w:ascii="Times New Roman" w:hAnsi="Times New Roman" w:cs="Times New Roman"/>
          <w:sz w:val="28"/>
          <w:szCs w:val="28"/>
        </w:rPr>
        <w:t xml:space="preserve">предварительного рассмотрения поданных документов </w:t>
      </w:r>
      <w:r w:rsidR="00BA3FAF">
        <w:rPr>
          <w:rFonts w:ascii="Times New Roman" w:hAnsi="Times New Roman" w:cs="Times New Roman"/>
          <w:sz w:val="28"/>
          <w:szCs w:val="28"/>
        </w:rPr>
        <w:t>Комитетом</w:t>
      </w:r>
      <w:r w:rsidRPr="00BA3FAF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FA1E48">
        <w:rPr>
          <w:rFonts w:ascii="Times New Roman" w:hAnsi="Times New Roman" w:cs="Times New Roman"/>
          <w:sz w:val="28"/>
          <w:szCs w:val="28"/>
        </w:rPr>
        <w:t xml:space="preserve">экспертная </w:t>
      </w:r>
      <w:r w:rsidRPr="00BA3FAF">
        <w:rPr>
          <w:rFonts w:ascii="Times New Roman" w:hAnsi="Times New Roman" w:cs="Times New Roman"/>
          <w:sz w:val="28"/>
          <w:szCs w:val="28"/>
        </w:rPr>
        <w:t>рабочая группа.</w:t>
      </w:r>
    </w:p>
    <w:p w:rsidR="00FA1E48" w:rsidRDefault="00FA1E48" w:rsidP="00FA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Полномочия Оргкомитета:</w:t>
      </w:r>
    </w:p>
    <w:p w:rsidR="00FA1E48" w:rsidRPr="005109F6" w:rsidRDefault="00FA1E48" w:rsidP="00FA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5109F6">
        <w:rPr>
          <w:rFonts w:ascii="Times New Roman" w:hAnsi="Times New Roman" w:cs="Times New Roman"/>
          <w:sz w:val="28"/>
          <w:szCs w:val="28"/>
        </w:rPr>
        <w:t xml:space="preserve">Утверждает список участников </w:t>
      </w:r>
      <w:r>
        <w:rPr>
          <w:rFonts w:ascii="Times New Roman" w:hAnsi="Times New Roman" w:cs="Times New Roman"/>
          <w:sz w:val="28"/>
          <w:szCs w:val="28"/>
        </w:rPr>
        <w:t>второго (финального)</w:t>
      </w:r>
      <w:r w:rsidRPr="005109F6">
        <w:rPr>
          <w:rFonts w:ascii="Times New Roman" w:hAnsi="Times New Roman" w:cs="Times New Roman"/>
          <w:sz w:val="28"/>
          <w:szCs w:val="28"/>
        </w:rPr>
        <w:t xml:space="preserve"> этапа Конкурса.</w:t>
      </w:r>
    </w:p>
    <w:p w:rsidR="00FA1E48" w:rsidRPr="005109F6" w:rsidRDefault="00FA1E48" w:rsidP="00FA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5109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9F6">
        <w:rPr>
          <w:rFonts w:ascii="Times New Roman" w:hAnsi="Times New Roman" w:cs="Times New Roman"/>
          <w:sz w:val="28"/>
          <w:szCs w:val="28"/>
        </w:rPr>
        <w:t xml:space="preserve">Определяет дату проведения финального этапа </w:t>
      </w:r>
      <w:r>
        <w:rPr>
          <w:rFonts w:ascii="Times New Roman" w:hAnsi="Times New Roman" w:cs="Times New Roman"/>
          <w:sz w:val="28"/>
          <w:szCs w:val="28"/>
        </w:rPr>
        <w:t>Конкурса.</w:t>
      </w:r>
    </w:p>
    <w:p w:rsidR="00FA1E48" w:rsidRDefault="00FA1E48" w:rsidP="00FA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Pr="005109F6">
        <w:rPr>
          <w:rFonts w:ascii="Times New Roman" w:hAnsi="Times New Roman" w:cs="Times New Roman"/>
          <w:sz w:val="28"/>
          <w:szCs w:val="28"/>
        </w:rPr>
        <w:t xml:space="preserve"> Осуществляет подведение итогов, </w:t>
      </w:r>
      <w:proofErr w:type="gramStart"/>
      <w:r w:rsidRPr="005109F6">
        <w:rPr>
          <w:rFonts w:ascii="Times New Roman" w:hAnsi="Times New Roman" w:cs="Times New Roman"/>
          <w:sz w:val="28"/>
          <w:szCs w:val="28"/>
        </w:rPr>
        <w:t>определяет и утверждает</w:t>
      </w:r>
      <w:proofErr w:type="gramEnd"/>
      <w:r w:rsidRPr="005109F6">
        <w:rPr>
          <w:rFonts w:ascii="Times New Roman" w:hAnsi="Times New Roman" w:cs="Times New Roman"/>
          <w:sz w:val="28"/>
          <w:szCs w:val="28"/>
        </w:rPr>
        <w:t xml:space="preserve"> Протоколом победителя и призеров </w:t>
      </w:r>
      <w:r>
        <w:rPr>
          <w:rFonts w:ascii="Times New Roman" w:hAnsi="Times New Roman" w:cs="Times New Roman"/>
          <w:sz w:val="28"/>
          <w:szCs w:val="28"/>
        </w:rPr>
        <w:t>второго (</w:t>
      </w:r>
      <w:r w:rsidRPr="005109F6">
        <w:rPr>
          <w:rFonts w:ascii="Times New Roman" w:hAnsi="Times New Roman" w:cs="Times New Roman"/>
          <w:sz w:val="28"/>
          <w:szCs w:val="28"/>
        </w:rPr>
        <w:t>финального</w:t>
      </w:r>
      <w:r>
        <w:rPr>
          <w:rFonts w:ascii="Times New Roman" w:hAnsi="Times New Roman" w:cs="Times New Roman"/>
          <w:sz w:val="28"/>
          <w:szCs w:val="28"/>
        </w:rPr>
        <w:t>) этапа Конкурса.</w:t>
      </w:r>
    </w:p>
    <w:p w:rsidR="00FA1E48" w:rsidRPr="00BA3FAF" w:rsidRDefault="00FA1E48" w:rsidP="00FA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3818F0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Оргкомитета осуществляет экспертная рабочая группа.</w:t>
      </w:r>
    </w:p>
    <w:p w:rsidR="00A040AA" w:rsidRPr="00BA3FAF" w:rsidRDefault="00FA1E48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040AA" w:rsidRPr="00BA3FAF">
        <w:rPr>
          <w:rFonts w:ascii="Times New Roman" w:hAnsi="Times New Roman" w:cs="Times New Roman"/>
          <w:sz w:val="28"/>
          <w:szCs w:val="28"/>
        </w:rPr>
        <w:t>. Определение победителей Конкурса осуществляется в 2 этапа.</w:t>
      </w:r>
    </w:p>
    <w:p w:rsidR="00A040AA" w:rsidRPr="00BA3FAF" w:rsidRDefault="00FA1E48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040AA" w:rsidRPr="00BA3FAF">
        <w:rPr>
          <w:rFonts w:ascii="Times New Roman" w:hAnsi="Times New Roman" w:cs="Times New Roman"/>
          <w:sz w:val="28"/>
          <w:szCs w:val="28"/>
        </w:rPr>
        <w:t xml:space="preserve">.1. На первом этапе члены </w:t>
      </w:r>
      <w:r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="00A040AA" w:rsidRPr="00BA3FAF">
        <w:rPr>
          <w:rFonts w:ascii="Times New Roman" w:hAnsi="Times New Roman" w:cs="Times New Roman"/>
          <w:sz w:val="28"/>
          <w:szCs w:val="28"/>
        </w:rPr>
        <w:t xml:space="preserve">рабочей группы по каждому блоку показателей состояния условий и охраны труда выставляют конкурсантам баллы на основании таблицы оценочных показателей. Таблица оценочных показателей </w:t>
      </w:r>
      <w:proofErr w:type="gramStart"/>
      <w:r w:rsidR="00A040AA" w:rsidRPr="00BA3FAF">
        <w:rPr>
          <w:rFonts w:ascii="Times New Roman" w:hAnsi="Times New Roman" w:cs="Times New Roman"/>
          <w:sz w:val="28"/>
          <w:szCs w:val="28"/>
        </w:rPr>
        <w:t>разрабатывается и утверждается</w:t>
      </w:r>
      <w:proofErr w:type="gramEnd"/>
      <w:r w:rsidR="00A040AA" w:rsidRPr="00BA3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="001F6157">
        <w:rPr>
          <w:rFonts w:ascii="Times New Roman" w:hAnsi="Times New Roman" w:cs="Times New Roman"/>
          <w:sz w:val="28"/>
          <w:szCs w:val="28"/>
        </w:rPr>
        <w:t>рабочей группой</w:t>
      </w:r>
      <w:r w:rsidR="00A040AA" w:rsidRPr="00BA3FAF">
        <w:rPr>
          <w:rFonts w:ascii="Times New Roman" w:hAnsi="Times New Roman" w:cs="Times New Roman"/>
          <w:sz w:val="28"/>
          <w:szCs w:val="28"/>
        </w:rPr>
        <w:t>.</w:t>
      </w:r>
    </w:p>
    <w:p w:rsidR="00A040AA" w:rsidRDefault="00A040AA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Претендентами на победу становятся участники, набравшие наибольшее количество баллов по соответствующей номинации. При равенстве баллов рабочей группой может быть </w:t>
      </w:r>
      <w:proofErr w:type="gramStart"/>
      <w:r w:rsidRPr="00BA3FAF">
        <w:rPr>
          <w:rFonts w:ascii="Times New Roman" w:hAnsi="Times New Roman" w:cs="Times New Roman"/>
          <w:sz w:val="28"/>
          <w:szCs w:val="28"/>
        </w:rPr>
        <w:t>запрошена и учтена</w:t>
      </w:r>
      <w:proofErr w:type="gramEnd"/>
      <w:r w:rsidRPr="00BA3FAF">
        <w:rPr>
          <w:rFonts w:ascii="Times New Roman" w:hAnsi="Times New Roman" w:cs="Times New Roman"/>
          <w:sz w:val="28"/>
          <w:szCs w:val="28"/>
        </w:rPr>
        <w:t xml:space="preserve"> дополнительная информация.</w:t>
      </w:r>
    </w:p>
    <w:p w:rsidR="002B4F8D" w:rsidRPr="00BA3FAF" w:rsidRDefault="002B4F8D" w:rsidP="00CA3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613">
        <w:rPr>
          <w:rFonts w:ascii="Times New Roman" w:hAnsi="Times New Roman" w:cs="Times New Roman"/>
          <w:sz w:val="28"/>
          <w:szCs w:val="28"/>
        </w:rPr>
        <w:t xml:space="preserve">В случае если два и более участника Конкурса набрали равное наибольшее количество баллов, победитель Конкурса определяется на заседании </w:t>
      </w:r>
      <w:r w:rsidR="00FA1E48">
        <w:rPr>
          <w:rFonts w:ascii="Times New Roman" w:hAnsi="Times New Roman" w:cs="Times New Roman"/>
          <w:sz w:val="28"/>
          <w:szCs w:val="28"/>
        </w:rPr>
        <w:t>Оргкомитета</w:t>
      </w:r>
      <w:r w:rsidRPr="00CA3613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путем прямого открытого голосования и с учетом информации, указанной в</w:t>
      </w:r>
      <w:r w:rsidR="00CA3613" w:rsidRPr="00CA3613">
        <w:rPr>
          <w:rFonts w:ascii="Times New Roman" w:hAnsi="Times New Roman" w:cs="Times New Roman"/>
          <w:sz w:val="28"/>
          <w:szCs w:val="28"/>
        </w:rPr>
        <w:t xml:space="preserve"> 3.</w:t>
      </w:r>
      <w:hyperlink w:anchor="Par98" w:tooltip="4.8. Комиссия запрашивает информацию о соблюдении участниками Конкурса, набравшими наибольшее количество баллов, трудового законодательства, законодательства в области обеспечения санитарно-эпидемиологического благополучия населения и законодательства в сфере " w:history="1">
        <w:r w:rsidR="00FA1E4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A3613">
        <w:rPr>
          <w:rFonts w:ascii="Times New Roman" w:hAnsi="Times New Roman" w:cs="Times New Roman"/>
          <w:sz w:val="28"/>
          <w:szCs w:val="28"/>
        </w:rPr>
        <w:t xml:space="preserve"> </w:t>
      </w:r>
      <w:r w:rsidR="00CA3613" w:rsidRPr="00CA3613">
        <w:rPr>
          <w:rFonts w:ascii="Times New Roman" w:hAnsi="Times New Roman" w:cs="Times New Roman"/>
          <w:sz w:val="28"/>
          <w:szCs w:val="28"/>
        </w:rPr>
        <w:t>Положения</w:t>
      </w:r>
      <w:r w:rsidRPr="00CA3613">
        <w:rPr>
          <w:rFonts w:ascii="Times New Roman" w:hAnsi="Times New Roman" w:cs="Times New Roman"/>
          <w:sz w:val="28"/>
          <w:szCs w:val="28"/>
        </w:rPr>
        <w:t>.</w:t>
      </w:r>
    </w:p>
    <w:p w:rsidR="00A040AA" w:rsidRPr="00BA3FAF" w:rsidRDefault="00FA1E48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040AA" w:rsidRPr="00BA3FAF">
        <w:rPr>
          <w:rFonts w:ascii="Times New Roman" w:hAnsi="Times New Roman" w:cs="Times New Roman"/>
          <w:sz w:val="28"/>
          <w:szCs w:val="28"/>
        </w:rPr>
        <w:t xml:space="preserve">.2. На втором этапе происходит обсуждение претендентов на победу </w:t>
      </w:r>
      <w:r w:rsidR="007E44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40AA" w:rsidRPr="00BA3FAF">
        <w:rPr>
          <w:rFonts w:ascii="Times New Roman" w:hAnsi="Times New Roman" w:cs="Times New Roman"/>
          <w:sz w:val="28"/>
          <w:szCs w:val="28"/>
        </w:rPr>
        <w:t xml:space="preserve">и принятие окончательного решения путем прямого голосования членами </w:t>
      </w:r>
      <w:r>
        <w:rPr>
          <w:rFonts w:ascii="Times New Roman" w:hAnsi="Times New Roman" w:cs="Times New Roman"/>
          <w:sz w:val="28"/>
          <w:szCs w:val="28"/>
        </w:rPr>
        <w:t>Оргкомитета</w:t>
      </w:r>
      <w:r w:rsidR="00A040AA" w:rsidRPr="00BA3FAF">
        <w:rPr>
          <w:rFonts w:ascii="Times New Roman" w:hAnsi="Times New Roman" w:cs="Times New Roman"/>
          <w:sz w:val="28"/>
          <w:szCs w:val="28"/>
        </w:rPr>
        <w:t xml:space="preserve">. В случае равенства голосов голос председателя </w:t>
      </w:r>
      <w:r>
        <w:rPr>
          <w:rFonts w:ascii="Times New Roman" w:hAnsi="Times New Roman" w:cs="Times New Roman"/>
          <w:sz w:val="28"/>
          <w:szCs w:val="28"/>
        </w:rPr>
        <w:t>Оргкомитета</w:t>
      </w:r>
      <w:r w:rsidR="00A040AA" w:rsidRPr="00BA3FAF">
        <w:rPr>
          <w:rFonts w:ascii="Times New Roman" w:hAnsi="Times New Roman" w:cs="Times New Roman"/>
          <w:sz w:val="28"/>
          <w:szCs w:val="28"/>
        </w:rPr>
        <w:t xml:space="preserve"> является решающим.</w:t>
      </w:r>
    </w:p>
    <w:p w:rsidR="00A040AA" w:rsidRPr="00BA3FAF" w:rsidRDefault="00FA1E48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040AA" w:rsidRPr="00BA3FAF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Оргкомитета</w:t>
      </w:r>
      <w:r w:rsidR="00A040AA" w:rsidRPr="00BA3FA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="00A040AA" w:rsidRPr="00BA3FAF">
        <w:rPr>
          <w:rFonts w:ascii="Times New Roman" w:hAnsi="Times New Roman" w:cs="Times New Roman"/>
          <w:sz w:val="28"/>
          <w:szCs w:val="28"/>
        </w:rPr>
        <w:t>рабочей группы имеют право осуществлять выезды непосредственно в организации для обеспечения объективности при определении победителей и лауреатов Конкурса (по согласованию с руководителями организаций).</w:t>
      </w:r>
    </w:p>
    <w:p w:rsidR="00A040AA" w:rsidRPr="00BA3FAF" w:rsidRDefault="00FA1E48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040AA" w:rsidRPr="00BA3FAF">
        <w:rPr>
          <w:rFonts w:ascii="Times New Roman" w:hAnsi="Times New Roman" w:cs="Times New Roman"/>
          <w:sz w:val="28"/>
          <w:szCs w:val="28"/>
        </w:rPr>
        <w:t>. При оценке организации работы по охране труда учитываются следующие критерии:</w:t>
      </w:r>
    </w:p>
    <w:p w:rsidR="002B4F8D" w:rsidRPr="00CA3613" w:rsidRDefault="002B4F8D" w:rsidP="002B4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613">
        <w:rPr>
          <w:rFonts w:ascii="Times New Roman" w:hAnsi="Times New Roman" w:cs="Times New Roman"/>
          <w:sz w:val="28"/>
          <w:szCs w:val="28"/>
        </w:rPr>
        <w:t>наличие системы управления охраной труда;</w:t>
      </w:r>
    </w:p>
    <w:p w:rsidR="002B4F8D" w:rsidRPr="00CA3613" w:rsidRDefault="002B4F8D" w:rsidP="002B4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613">
        <w:rPr>
          <w:rFonts w:ascii="Times New Roman" w:hAnsi="Times New Roman" w:cs="Times New Roman"/>
          <w:sz w:val="28"/>
          <w:szCs w:val="28"/>
        </w:rPr>
        <w:t xml:space="preserve">наличие службы охраны труда в организации в соответствии </w:t>
      </w:r>
      <w:r w:rsidR="00CA361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A3613">
        <w:rPr>
          <w:rFonts w:ascii="Times New Roman" w:hAnsi="Times New Roman" w:cs="Times New Roman"/>
          <w:sz w:val="28"/>
          <w:szCs w:val="28"/>
        </w:rPr>
        <w:t>с законодательством;</w:t>
      </w:r>
    </w:p>
    <w:p w:rsidR="002B4F8D" w:rsidRPr="00CA3613" w:rsidRDefault="002B4F8D" w:rsidP="002B4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613">
        <w:rPr>
          <w:rFonts w:ascii="Times New Roman" w:hAnsi="Times New Roman" w:cs="Times New Roman"/>
          <w:sz w:val="28"/>
          <w:szCs w:val="28"/>
        </w:rPr>
        <w:t>показатель уровня производственного травматизма;</w:t>
      </w:r>
    </w:p>
    <w:p w:rsidR="002B4F8D" w:rsidRPr="00CA3613" w:rsidRDefault="002B4F8D" w:rsidP="002B4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613">
        <w:rPr>
          <w:rFonts w:ascii="Times New Roman" w:hAnsi="Times New Roman" w:cs="Times New Roman"/>
          <w:sz w:val="28"/>
          <w:szCs w:val="28"/>
        </w:rPr>
        <w:t>состояние профессиональной заболеваемости;</w:t>
      </w:r>
    </w:p>
    <w:p w:rsidR="002B4F8D" w:rsidRPr="00CA3613" w:rsidRDefault="002B4F8D" w:rsidP="002B4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613">
        <w:rPr>
          <w:rFonts w:ascii="Times New Roman" w:hAnsi="Times New Roman" w:cs="Times New Roman"/>
          <w:sz w:val="28"/>
          <w:szCs w:val="28"/>
        </w:rPr>
        <w:t>проведение специ</w:t>
      </w:r>
      <w:r w:rsidR="00CA3613" w:rsidRPr="00CA3613">
        <w:rPr>
          <w:rFonts w:ascii="Times New Roman" w:hAnsi="Times New Roman" w:cs="Times New Roman"/>
          <w:sz w:val="28"/>
          <w:szCs w:val="28"/>
        </w:rPr>
        <w:t xml:space="preserve">альной оценки условий труда (ранее проведенной </w:t>
      </w:r>
      <w:r w:rsidRPr="00CA3613">
        <w:rPr>
          <w:rFonts w:ascii="Times New Roman" w:hAnsi="Times New Roman" w:cs="Times New Roman"/>
          <w:sz w:val="28"/>
          <w:szCs w:val="28"/>
        </w:rPr>
        <w:t>аттестации рабочих мест по условиям труда, материалы которой действительны на год проведения Конкурса</w:t>
      </w:r>
      <w:r w:rsidR="00CA3613" w:rsidRPr="00CA3613">
        <w:rPr>
          <w:rFonts w:ascii="Times New Roman" w:hAnsi="Times New Roman" w:cs="Times New Roman"/>
          <w:sz w:val="28"/>
          <w:szCs w:val="28"/>
        </w:rPr>
        <w:t>)</w:t>
      </w:r>
      <w:r w:rsidRPr="00CA3613">
        <w:rPr>
          <w:rFonts w:ascii="Times New Roman" w:hAnsi="Times New Roman" w:cs="Times New Roman"/>
          <w:sz w:val="28"/>
          <w:szCs w:val="28"/>
        </w:rPr>
        <w:t>;</w:t>
      </w:r>
    </w:p>
    <w:p w:rsidR="002B4F8D" w:rsidRPr="00CA3613" w:rsidRDefault="002B4F8D" w:rsidP="002B4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613">
        <w:rPr>
          <w:rFonts w:ascii="Times New Roman" w:hAnsi="Times New Roman" w:cs="Times New Roman"/>
          <w:sz w:val="28"/>
          <w:szCs w:val="28"/>
        </w:rPr>
        <w:t xml:space="preserve">выполнение мероприятий по улучшению условий и охраны труда, </w:t>
      </w:r>
      <w:r w:rsidRPr="00CA3613">
        <w:rPr>
          <w:rFonts w:ascii="Times New Roman" w:hAnsi="Times New Roman" w:cs="Times New Roman"/>
          <w:sz w:val="28"/>
          <w:szCs w:val="28"/>
        </w:rPr>
        <w:lastRenderedPageBreak/>
        <w:t>предусмотренных коллективным договором и соглашениями;</w:t>
      </w:r>
    </w:p>
    <w:p w:rsidR="002B4F8D" w:rsidRPr="00CA3613" w:rsidRDefault="002B4F8D" w:rsidP="002B4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613">
        <w:rPr>
          <w:rFonts w:ascii="Times New Roman" w:hAnsi="Times New Roman" w:cs="Times New Roman"/>
          <w:sz w:val="28"/>
          <w:szCs w:val="28"/>
        </w:rPr>
        <w:t>обеспеченность работников организации сертифицированными средствами индивидуальной защиты;</w:t>
      </w:r>
    </w:p>
    <w:p w:rsidR="002B4F8D" w:rsidRPr="00CA3613" w:rsidRDefault="002B4F8D" w:rsidP="002B4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613">
        <w:rPr>
          <w:rFonts w:ascii="Times New Roman" w:hAnsi="Times New Roman" w:cs="Times New Roman"/>
          <w:sz w:val="28"/>
          <w:szCs w:val="28"/>
        </w:rPr>
        <w:t xml:space="preserve">проведение обучения и проверки знаний требований охраны труда у работников организации, включая руководителей и специалистов, в соответствии </w:t>
      </w:r>
      <w:r w:rsidR="00CA36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A3613">
        <w:rPr>
          <w:rFonts w:ascii="Times New Roman" w:hAnsi="Times New Roman" w:cs="Times New Roman"/>
          <w:sz w:val="28"/>
          <w:szCs w:val="28"/>
        </w:rPr>
        <w:t>с законодательством;</w:t>
      </w:r>
    </w:p>
    <w:p w:rsidR="002B4F8D" w:rsidRPr="00CA3613" w:rsidRDefault="002B4F8D" w:rsidP="002B4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613">
        <w:rPr>
          <w:rFonts w:ascii="Times New Roman" w:hAnsi="Times New Roman" w:cs="Times New Roman"/>
          <w:sz w:val="28"/>
          <w:szCs w:val="28"/>
        </w:rPr>
        <w:t xml:space="preserve">проведение предварительных (при поступлении на работу) и периодических </w:t>
      </w:r>
      <w:r w:rsidR="00CA36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A3613">
        <w:rPr>
          <w:rFonts w:ascii="Times New Roman" w:hAnsi="Times New Roman" w:cs="Times New Roman"/>
          <w:sz w:val="28"/>
          <w:szCs w:val="28"/>
        </w:rPr>
        <w:t>(в процессе трудовой деятельности) медицинских осмотров работников;</w:t>
      </w:r>
    </w:p>
    <w:p w:rsidR="002B4F8D" w:rsidRPr="00CA3613" w:rsidRDefault="002B4F8D" w:rsidP="002B4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613">
        <w:rPr>
          <w:rFonts w:ascii="Times New Roman" w:hAnsi="Times New Roman" w:cs="Times New Roman"/>
          <w:sz w:val="28"/>
          <w:szCs w:val="28"/>
        </w:rPr>
        <w:t>наличие комитета (комиссии) по охране труда;</w:t>
      </w:r>
    </w:p>
    <w:p w:rsidR="002B4F8D" w:rsidRPr="00CA3613" w:rsidRDefault="002B4F8D" w:rsidP="002B4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613">
        <w:rPr>
          <w:rFonts w:ascii="Times New Roman" w:hAnsi="Times New Roman" w:cs="Times New Roman"/>
          <w:sz w:val="28"/>
          <w:szCs w:val="28"/>
        </w:rPr>
        <w:t>обеспечение общественного контроля со стороны уполномоченных (доверенных) лиц по охране труда;</w:t>
      </w:r>
    </w:p>
    <w:p w:rsidR="002B4F8D" w:rsidRPr="00CA3613" w:rsidRDefault="002B4F8D" w:rsidP="002B4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613">
        <w:rPr>
          <w:rFonts w:ascii="Times New Roman" w:hAnsi="Times New Roman" w:cs="Times New Roman"/>
          <w:sz w:val="28"/>
          <w:szCs w:val="28"/>
        </w:rPr>
        <w:t>наличие и оснащенность кабинета и уголков по охране труда (оргтехника, плакаты, стенды, выставка средств индивидуальной защиты);</w:t>
      </w:r>
    </w:p>
    <w:p w:rsidR="002B4F8D" w:rsidRPr="00CA3613" w:rsidRDefault="002B4F8D" w:rsidP="002B4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613">
        <w:rPr>
          <w:rFonts w:ascii="Times New Roman" w:hAnsi="Times New Roman" w:cs="Times New Roman"/>
          <w:sz w:val="28"/>
          <w:szCs w:val="28"/>
        </w:rPr>
        <w:t>наличие комплекта нормативных правовых актов, сод</w:t>
      </w:r>
      <w:r w:rsidR="00255AE2">
        <w:rPr>
          <w:rFonts w:ascii="Times New Roman" w:hAnsi="Times New Roman" w:cs="Times New Roman"/>
          <w:sz w:val="28"/>
          <w:szCs w:val="28"/>
        </w:rPr>
        <w:t>ержащих требования охраны труда</w:t>
      </w:r>
      <w:r w:rsidR="00CA3613" w:rsidRPr="00CA3613">
        <w:rPr>
          <w:rFonts w:ascii="Times New Roman" w:hAnsi="Times New Roman" w:cs="Times New Roman"/>
          <w:sz w:val="28"/>
          <w:szCs w:val="28"/>
        </w:rPr>
        <w:t xml:space="preserve"> </w:t>
      </w:r>
      <w:r w:rsidRPr="00CA3613">
        <w:rPr>
          <w:rFonts w:ascii="Times New Roman" w:hAnsi="Times New Roman" w:cs="Times New Roman"/>
          <w:sz w:val="28"/>
          <w:szCs w:val="28"/>
        </w:rPr>
        <w:t>в соответствии со спецификой деятельности организации.</w:t>
      </w:r>
    </w:p>
    <w:p w:rsidR="002B4F8D" w:rsidRPr="00CA3613" w:rsidRDefault="002B4F8D" w:rsidP="002B4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613">
        <w:rPr>
          <w:rFonts w:ascii="Times New Roman" w:hAnsi="Times New Roman" w:cs="Times New Roman"/>
          <w:sz w:val="28"/>
          <w:szCs w:val="28"/>
        </w:rPr>
        <w:t xml:space="preserve">Оценка представленных конкурсных материалов проводится на основании </w:t>
      </w:r>
      <w:hyperlink w:anchor="Par278" w:tooltip="ОЦЕНКА ПОКАЗАТЕЛЕЙ" w:history="1">
        <w:r w:rsidRPr="00CA3613">
          <w:rPr>
            <w:rFonts w:ascii="Times New Roman" w:hAnsi="Times New Roman" w:cs="Times New Roman"/>
            <w:sz w:val="28"/>
            <w:szCs w:val="28"/>
          </w:rPr>
          <w:t>оценки</w:t>
        </w:r>
      </w:hyperlink>
      <w:r w:rsidRPr="00CA3613">
        <w:rPr>
          <w:rFonts w:ascii="Times New Roman" w:hAnsi="Times New Roman" w:cs="Times New Roman"/>
          <w:sz w:val="28"/>
          <w:szCs w:val="28"/>
        </w:rPr>
        <w:t xml:space="preserve"> показателей состояния условий и охраны труда (приложение N 3 </w:t>
      </w:r>
      <w:r w:rsidR="00255AE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A3613">
        <w:rPr>
          <w:rFonts w:ascii="Times New Roman" w:hAnsi="Times New Roman" w:cs="Times New Roman"/>
          <w:sz w:val="28"/>
          <w:szCs w:val="28"/>
        </w:rPr>
        <w:t>к настоящему Положению).</w:t>
      </w:r>
    </w:p>
    <w:p w:rsidR="000368AE" w:rsidRDefault="00FA1E48" w:rsidP="00036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B4F8D" w:rsidRPr="00CA3613">
        <w:rPr>
          <w:rFonts w:ascii="Times New Roman" w:hAnsi="Times New Roman" w:cs="Times New Roman"/>
          <w:sz w:val="28"/>
          <w:szCs w:val="28"/>
        </w:rPr>
        <w:t xml:space="preserve">. </w:t>
      </w:r>
      <w:r w:rsidR="000368AE" w:rsidRPr="00BA3FA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368AE">
        <w:rPr>
          <w:rFonts w:ascii="Times New Roman" w:hAnsi="Times New Roman" w:cs="Times New Roman"/>
          <w:sz w:val="28"/>
          <w:szCs w:val="28"/>
        </w:rPr>
        <w:t>Оргкомитета</w:t>
      </w:r>
      <w:r w:rsidR="000368AE" w:rsidRPr="00BA3FAF">
        <w:rPr>
          <w:rFonts w:ascii="Times New Roman" w:hAnsi="Times New Roman" w:cs="Times New Roman"/>
          <w:sz w:val="28"/>
          <w:szCs w:val="28"/>
        </w:rPr>
        <w:t xml:space="preserve"> и </w:t>
      </w:r>
      <w:r w:rsidR="000368AE"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="000368AE" w:rsidRPr="00BA3FAF">
        <w:rPr>
          <w:rFonts w:ascii="Times New Roman" w:hAnsi="Times New Roman" w:cs="Times New Roman"/>
          <w:sz w:val="28"/>
          <w:szCs w:val="28"/>
        </w:rPr>
        <w:t>рабочей группы имеют право осуществлять выезды непосредственно в организации для обеспечения объективности при определении победителей Конкурса (по согласованию</w:t>
      </w:r>
      <w:r w:rsidR="000368AE">
        <w:rPr>
          <w:rFonts w:ascii="Times New Roman" w:hAnsi="Times New Roman" w:cs="Times New Roman"/>
          <w:sz w:val="28"/>
          <w:szCs w:val="28"/>
        </w:rPr>
        <w:t xml:space="preserve"> с руководителями организаций).</w:t>
      </w:r>
    </w:p>
    <w:p w:rsidR="000368AE" w:rsidRDefault="000368AE" w:rsidP="00036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2"/>
      <w:bookmarkEnd w:id="2"/>
      <w:r>
        <w:rPr>
          <w:rFonts w:ascii="Times New Roman" w:hAnsi="Times New Roman" w:cs="Times New Roman"/>
          <w:sz w:val="28"/>
          <w:szCs w:val="28"/>
        </w:rPr>
        <w:t>Экспертная рабочая группа</w:t>
      </w:r>
      <w:r w:rsidRPr="00431D38">
        <w:rPr>
          <w:rFonts w:ascii="Times New Roman" w:hAnsi="Times New Roman" w:cs="Times New Roman"/>
          <w:sz w:val="28"/>
          <w:szCs w:val="28"/>
        </w:rPr>
        <w:t xml:space="preserve"> не позднее 20 дней с даты, указанной в </w:t>
      </w:r>
      <w:hyperlink w:anchor="Par96" w:tooltip="2.5. Документы, указанные в п. 2.4 настоящего Положения (далее - конкурсные документы), направляются (подаются) до 1 марта текущего года в отдел труда и управления охраной труда департамента закупок, ценового, тарифного регулирования и трудовых отношений комит" w:history="1">
        <w:r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431D3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, направляет письменные запросы </w:t>
      </w:r>
      <w:r w:rsidRPr="00431D38">
        <w:rPr>
          <w:rFonts w:ascii="Times New Roman" w:hAnsi="Times New Roman" w:cs="Times New Roman"/>
          <w:sz w:val="28"/>
          <w:szCs w:val="28"/>
        </w:rPr>
        <w:t>о проверке достоверности показателей, представленных в конкурсных документах претендентов на победу в следующие территориальные органы федеральных органов исполнительной власти, организации:</w:t>
      </w:r>
    </w:p>
    <w:p w:rsidR="000368AE" w:rsidRPr="00431D38" w:rsidRDefault="000368AE" w:rsidP="00036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</w:t>
      </w:r>
      <w:r w:rsidRPr="00431D38">
        <w:rPr>
          <w:rFonts w:ascii="Times New Roman" w:hAnsi="Times New Roman" w:cs="Times New Roman"/>
          <w:sz w:val="28"/>
          <w:szCs w:val="28"/>
        </w:rPr>
        <w:t xml:space="preserve">Государственную инспекцию труда в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431D38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8AE" w:rsidRDefault="000368AE" w:rsidP="00036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Ленинградское региональное отделение Ф</w:t>
      </w:r>
      <w:r w:rsidRPr="00431D38">
        <w:rPr>
          <w:rFonts w:ascii="Times New Roman" w:hAnsi="Times New Roman" w:cs="Times New Roman"/>
          <w:sz w:val="28"/>
          <w:szCs w:val="28"/>
        </w:rPr>
        <w:t>онда социального ст</w:t>
      </w:r>
      <w:r>
        <w:rPr>
          <w:rFonts w:ascii="Times New Roman" w:hAnsi="Times New Roman" w:cs="Times New Roman"/>
          <w:sz w:val="28"/>
          <w:szCs w:val="28"/>
        </w:rPr>
        <w:t>рахования Российской Федерации.</w:t>
      </w:r>
    </w:p>
    <w:p w:rsidR="000368AE" w:rsidRPr="00431D38" w:rsidRDefault="000368AE" w:rsidP="00036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>К запросам прилагаются копии конкурсных документов претендентов на победу.</w:t>
      </w:r>
    </w:p>
    <w:p w:rsidR="000368AE" w:rsidRDefault="000368AE" w:rsidP="00036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D38">
        <w:rPr>
          <w:rFonts w:ascii="Times New Roman" w:hAnsi="Times New Roman" w:cs="Times New Roman"/>
          <w:sz w:val="28"/>
          <w:szCs w:val="28"/>
        </w:rPr>
        <w:t>В течение 3 рабочих дней со дня получения ответов от указанных в настоящем пункте территориальных органов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р</w:t>
      </w:r>
      <w:r w:rsidRPr="00431D38">
        <w:rPr>
          <w:rFonts w:ascii="Times New Roman" w:hAnsi="Times New Roman" w:cs="Times New Roman"/>
          <w:sz w:val="28"/>
          <w:szCs w:val="28"/>
        </w:rPr>
        <w:t xml:space="preserve">абочая группа проводит сравнение показателей, указанных в конкурсных документах претендентов на победу, с информацией территориальных органов федеральных органов исполнительной власти, подготавливает соответствующую сводную информацию о достоверности или недостоверности сведений, содержащихся в конкурсных документах, и направляет ее </w:t>
      </w:r>
      <w:r>
        <w:rPr>
          <w:rFonts w:ascii="Times New Roman" w:hAnsi="Times New Roman" w:cs="Times New Roman"/>
          <w:sz w:val="28"/>
          <w:szCs w:val="28"/>
        </w:rPr>
        <w:t>в Оргкомитет</w:t>
      </w:r>
      <w:r w:rsidRPr="00431D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56E5" w:rsidRDefault="00FA1E48" w:rsidP="00036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040AA" w:rsidRPr="00BA3FAF">
        <w:rPr>
          <w:rFonts w:ascii="Times New Roman" w:hAnsi="Times New Roman" w:cs="Times New Roman"/>
          <w:sz w:val="28"/>
          <w:szCs w:val="28"/>
        </w:rPr>
        <w:t xml:space="preserve">. Оценка организации работы по охране труда осуществляется </w:t>
      </w:r>
      <w:r w:rsidR="00CB56E5">
        <w:rPr>
          <w:rFonts w:ascii="Times New Roman" w:hAnsi="Times New Roman" w:cs="Times New Roman"/>
          <w:sz w:val="28"/>
          <w:szCs w:val="28"/>
        </w:rPr>
        <w:t>по значениям показателей за год, предшествующий году проведения конкурса.</w:t>
      </w:r>
    </w:p>
    <w:p w:rsidR="00A040AA" w:rsidRPr="00BA3FAF" w:rsidRDefault="00FA1E48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A040AA" w:rsidRPr="00BA3FAF">
        <w:rPr>
          <w:rFonts w:ascii="Times New Roman" w:hAnsi="Times New Roman" w:cs="Times New Roman"/>
          <w:sz w:val="28"/>
          <w:szCs w:val="28"/>
        </w:rPr>
        <w:t xml:space="preserve">. В каждой из номинаций, указанных в </w:t>
      </w:r>
      <w:hyperlink w:anchor="Par45" w:tooltip="1.4. Конкурс проводится по следующим номинациям:" w:history="1">
        <w:r w:rsidR="00A040AA" w:rsidRPr="00BA3FAF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="00A040AA" w:rsidRPr="00BA3FAF">
        <w:rPr>
          <w:rFonts w:ascii="Times New Roman" w:hAnsi="Times New Roman" w:cs="Times New Roman"/>
          <w:sz w:val="28"/>
          <w:szCs w:val="28"/>
        </w:rPr>
        <w:t xml:space="preserve"> Положения, определяются один победитель</w:t>
      </w:r>
      <w:r w:rsidR="000134E0">
        <w:rPr>
          <w:rFonts w:ascii="Times New Roman" w:hAnsi="Times New Roman" w:cs="Times New Roman"/>
          <w:sz w:val="28"/>
          <w:szCs w:val="28"/>
        </w:rPr>
        <w:t xml:space="preserve"> и один лауреат</w:t>
      </w:r>
      <w:r w:rsidR="00A040AA" w:rsidRPr="00BA3FAF">
        <w:rPr>
          <w:rFonts w:ascii="Times New Roman" w:hAnsi="Times New Roman" w:cs="Times New Roman"/>
          <w:sz w:val="28"/>
          <w:szCs w:val="28"/>
        </w:rPr>
        <w:t>.</w:t>
      </w:r>
    </w:p>
    <w:p w:rsidR="00A040AA" w:rsidRPr="00767E2D" w:rsidRDefault="00FA1E48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A040AA" w:rsidRPr="00BA3FAF">
        <w:rPr>
          <w:rFonts w:ascii="Times New Roman" w:hAnsi="Times New Roman" w:cs="Times New Roman"/>
          <w:sz w:val="28"/>
          <w:szCs w:val="28"/>
        </w:rPr>
        <w:t>. Побе</w:t>
      </w:r>
      <w:r w:rsidR="00064136">
        <w:rPr>
          <w:rFonts w:ascii="Times New Roman" w:hAnsi="Times New Roman" w:cs="Times New Roman"/>
          <w:sz w:val="28"/>
          <w:szCs w:val="28"/>
        </w:rPr>
        <w:t>дители</w:t>
      </w:r>
      <w:r w:rsidR="00A040AA" w:rsidRPr="00BA3FAF">
        <w:rPr>
          <w:rFonts w:ascii="Times New Roman" w:hAnsi="Times New Roman" w:cs="Times New Roman"/>
          <w:sz w:val="28"/>
          <w:szCs w:val="28"/>
        </w:rPr>
        <w:t xml:space="preserve"> </w:t>
      </w:r>
      <w:r w:rsidR="000134E0">
        <w:rPr>
          <w:rFonts w:ascii="Times New Roman" w:hAnsi="Times New Roman" w:cs="Times New Roman"/>
          <w:sz w:val="28"/>
          <w:szCs w:val="28"/>
        </w:rPr>
        <w:t xml:space="preserve">и лауреаты </w:t>
      </w:r>
      <w:r w:rsidR="00064136">
        <w:rPr>
          <w:rFonts w:ascii="Times New Roman" w:hAnsi="Times New Roman" w:cs="Times New Roman"/>
          <w:sz w:val="28"/>
          <w:szCs w:val="28"/>
        </w:rPr>
        <w:t>Конкурса награждаются дипломами</w:t>
      </w:r>
      <w:r w:rsidR="00A040AA" w:rsidRPr="00BA3FAF">
        <w:rPr>
          <w:rFonts w:ascii="Times New Roman" w:hAnsi="Times New Roman" w:cs="Times New Roman"/>
          <w:sz w:val="28"/>
          <w:szCs w:val="28"/>
        </w:rPr>
        <w:t xml:space="preserve"> и (или) ценными при</w:t>
      </w:r>
      <w:r w:rsidR="001F6157">
        <w:rPr>
          <w:rFonts w:ascii="Times New Roman" w:hAnsi="Times New Roman" w:cs="Times New Roman"/>
          <w:sz w:val="28"/>
          <w:szCs w:val="28"/>
        </w:rPr>
        <w:t>зами.</w:t>
      </w:r>
    </w:p>
    <w:p w:rsidR="00A040AA" w:rsidRPr="00BA3FAF" w:rsidRDefault="00A040AA" w:rsidP="00A04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0AA" w:rsidRPr="00BA3FAF" w:rsidRDefault="00A040AA" w:rsidP="00A040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>4. Финансирование Конкурса</w:t>
      </w:r>
    </w:p>
    <w:p w:rsidR="00A040AA" w:rsidRPr="00BA3FAF" w:rsidRDefault="00A040AA" w:rsidP="00A04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A4A" w:rsidRDefault="00271A4A" w:rsidP="00271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Финансирование расходов</w:t>
      </w:r>
      <w:r w:rsidRPr="00BA3F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связанных</w:t>
      </w:r>
      <w:r w:rsidRPr="00BA3FAF">
        <w:rPr>
          <w:rFonts w:ascii="Times New Roman" w:hAnsi="Times New Roman" w:cs="Times New Roman"/>
          <w:sz w:val="28"/>
          <w:szCs w:val="28"/>
        </w:rPr>
        <w:t xml:space="preserve"> с организацией и проведением Конкурса, </w:t>
      </w:r>
      <w:r>
        <w:rPr>
          <w:rFonts w:ascii="Times New Roman" w:hAnsi="Times New Roman" w:cs="Times New Roman"/>
          <w:sz w:val="28"/>
          <w:szCs w:val="28"/>
        </w:rPr>
        <w:t>осуществляется за счет средств</w:t>
      </w:r>
      <w:r w:rsidRPr="00BA3FAF">
        <w:rPr>
          <w:rFonts w:ascii="Times New Roman" w:hAnsi="Times New Roman" w:cs="Times New Roman"/>
          <w:sz w:val="28"/>
          <w:szCs w:val="28"/>
        </w:rPr>
        <w:t xml:space="preserve">, предусматриваемых </w:t>
      </w:r>
      <w:r>
        <w:rPr>
          <w:rFonts w:ascii="Times New Roman" w:hAnsi="Times New Roman" w:cs="Times New Roman"/>
          <w:sz w:val="28"/>
          <w:szCs w:val="28"/>
        </w:rPr>
        <w:t>Комитету</w:t>
      </w:r>
      <w:r w:rsidRPr="00BA3FAF">
        <w:rPr>
          <w:rFonts w:ascii="Times New Roman" w:hAnsi="Times New Roman" w:cs="Times New Roman"/>
          <w:sz w:val="28"/>
          <w:szCs w:val="28"/>
        </w:rPr>
        <w:t xml:space="preserve"> в областном бюджете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«Улучшение условий и охраны труда </w:t>
      </w:r>
      <w:r w:rsidR="00767E2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 Ленинградской области» государственной программы «Содействие занятости населения Ленинградской области», утвержденной п</w:t>
      </w:r>
      <w:r w:rsidRPr="00D37D9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7D9D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07.12.2015 N 466 (ред. от 22.12.2016) "Об утверждении государственной программы Ленинградской области "Содействие занятости населения Ленинградской области"</w:t>
      </w:r>
      <w:proofErr w:type="gramEnd"/>
    </w:p>
    <w:p w:rsidR="00A040AA" w:rsidRPr="00BA3FAF" w:rsidRDefault="00A040AA" w:rsidP="00BA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0AA" w:rsidRPr="00BA3FAF" w:rsidRDefault="00A040AA" w:rsidP="00A040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A040AA" w:rsidRPr="00BA3FAF" w:rsidRDefault="00A040AA" w:rsidP="00A04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0AA" w:rsidRPr="00BA3FAF" w:rsidRDefault="00A040AA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5.1. Конкурсные материалы участникам Конкурса не </w:t>
      </w:r>
      <w:proofErr w:type="gramStart"/>
      <w:r w:rsidRPr="00BA3FAF">
        <w:rPr>
          <w:rFonts w:ascii="Times New Roman" w:hAnsi="Times New Roman" w:cs="Times New Roman"/>
          <w:sz w:val="28"/>
          <w:szCs w:val="28"/>
        </w:rPr>
        <w:t>возвращаются и третьим лицам не предоставляются</w:t>
      </w:r>
      <w:proofErr w:type="gramEnd"/>
      <w:r w:rsidRPr="00BA3FAF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законодательством.</w:t>
      </w:r>
    </w:p>
    <w:p w:rsidR="00A040AA" w:rsidRPr="00BA3FAF" w:rsidRDefault="00A040AA" w:rsidP="00A0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>5.2. Победители и лауреаты Конкурса имеют право использовать символику Конкурса и упоминания о наградах.</w:t>
      </w:r>
    </w:p>
    <w:p w:rsidR="00A040AA" w:rsidRPr="00BA3FAF" w:rsidRDefault="00A040AA" w:rsidP="00A04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0AA" w:rsidRPr="00BA3FAF" w:rsidRDefault="00A040AA" w:rsidP="00A04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0AA" w:rsidRPr="00BA3FAF" w:rsidRDefault="00A040AA" w:rsidP="00A04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0AA" w:rsidRDefault="00A040AA" w:rsidP="00A04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0AA" w:rsidRPr="00BA3FAF" w:rsidRDefault="00A040AA" w:rsidP="00A04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0AA" w:rsidRPr="00BA3FAF" w:rsidRDefault="00A040AA" w:rsidP="00A040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040AA" w:rsidRPr="00BA3FAF" w:rsidRDefault="00A040AA" w:rsidP="00A040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>к Положению</w:t>
      </w:r>
    </w:p>
    <w:p w:rsidR="00A040AA" w:rsidRPr="00BA3FAF" w:rsidRDefault="00A040AA" w:rsidP="00A04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29A" w:rsidRPr="00C443FD" w:rsidRDefault="0032629A" w:rsidP="0032629A">
      <w:pPr>
        <w:pStyle w:val="ConsPlusTitle"/>
        <w:jc w:val="center"/>
      </w:pPr>
      <w:bookmarkStart w:id="3" w:name="Par122"/>
      <w:bookmarkEnd w:id="3"/>
      <w:r w:rsidRPr="00C443FD">
        <w:t>ЗАЯВКА</w:t>
      </w:r>
    </w:p>
    <w:p w:rsidR="001F6157" w:rsidRDefault="0032629A" w:rsidP="001F6157">
      <w:pPr>
        <w:pStyle w:val="ConsPlusTitle"/>
        <w:jc w:val="center"/>
      </w:pPr>
      <w:r>
        <w:t xml:space="preserve">НА УЧАСТИЕ В </w:t>
      </w:r>
      <w:r w:rsidR="001F6157">
        <w:t xml:space="preserve">КОНКУРСЕ </w:t>
      </w:r>
      <w:r>
        <w:t>«ЛУЧШАЯ ОРГАНИЗАЦИЯ</w:t>
      </w:r>
      <w:r w:rsidRPr="00C443FD">
        <w:t xml:space="preserve"> </w:t>
      </w:r>
    </w:p>
    <w:p w:rsidR="0032629A" w:rsidRPr="00C443FD" w:rsidRDefault="0032629A" w:rsidP="001F6157">
      <w:pPr>
        <w:pStyle w:val="ConsPlusTitle"/>
        <w:jc w:val="center"/>
      </w:pPr>
      <w:r w:rsidRPr="00C443FD">
        <w:t xml:space="preserve">РАБОТЫ </w:t>
      </w:r>
      <w:r>
        <w:t>В ОБЛАСТИ ОХРАНЫ</w:t>
      </w:r>
      <w:r w:rsidRPr="00C443FD">
        <w:t xml:space="preserve"> ТРУДА</w:t>
      </w:r>
      <w:r w:rsidR="001F6157">
        <w:t xml:space="preserve"> </w:t>
      </w:r>
      <w:r w:rsidR="003A44FC">
        <w:t>СРЕДИ ОРГАНИЗАЦИЙ</w:t>
      </w:r>
      <w:r w:rsidR="001F6157">
        <w:t xml:space="preserve"> ЛЕНИНГРАДСКОЙ ОБЛАСТИ</w:t>
      </w:r>
      <w:r w:rsidR="003A44FC">
        <w:t xml:space="preserve"> В 2017 ГОДУ</w:t>
      </w:r>
      <w:r>
        <w:t>»</w:t>
      </w:r>
    </w:p>
    <w:p w:rsidR="00A040AA" w:rsidRPr="00BA3FAF" w:rsidRDefault="00A040AA" w:rsidP="00A04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0AA" w:rsidRPr="00BA3FAF" w:rsidRDefault="00A647A3" w:rsidP="00A04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зарегистрировать_____</w:t>
      </w:r>
      <w:r w:rsidR="00A040AA" w:rsidRPr="00BA3FA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040AA" w:rsidRPr="00A647A3" w:rsidRDefault="00A040AA" w:rsidP="00A040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47A3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A647A3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A647A3">
        <w:rPr>
          <w:rFonts w:ascii="Times New Roman" w:hAnsi="Times New Roman" w:cs="Times New Roman"/>
          <w:sz w:val="22"/>
          <w:szCs w:val="22"/>
        </w:rPr>
        <w:t xml:space="preserve">   </w:t>
      </w:r>
      <w:r w:rsidR="00A647A3" w:rsidRPr="00A647A3">
        <w:rPr>
          <w:rFonts w:ascii="Times New Roman" w:hAnsi="Times New Roman" w:cs="Times New Roman"/>
          <w:sz w:val="22"/>
          <w:szCs w:val="22"/>
        </w:rPr>
        <w:t>(</w:t>
      </w:r>
      <w:r w:rsidRPr="00A647A3">
        <w:rPr>
          <w:rFonts w:ascii="Times New Roman" w:hAnsi="Times New Roman" w:cs="Times New Roman"/>
          <w:sz w:val="22"/>
          <w:szCs w:val="22"/>
        </w:rPr>
        <w:t>полное наименование организации</w:t>
      </w:r>
      <w:r w:rsidR="00A647A3" w:rsidRPr="00A647A3">
        <w:rPr>
          <w:rFonts w:ascii="Times New Roman" w:hAnsi="Times New Roman" w:cs="Times New Roman"/>
          <w:sz w:val="22"/>
          <w:szCs w:val="22"/>
        </w:rPr>
        <w:t>)</w:t>
      </w:r>
    </w:p>
    <w:p w:rsidR="00A040AA" w:rsidRPr="00BA3FAF" w:rsidRDefault="00A040AA" w:rsidP="00A04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56A9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A3FAF">
        <w:rPr>
          <w:rFonts w:ascii="Times New Roman" w:hAnsi="Times New Roman" w:cs="Times New Roman"/>
          <w:sz w:val="28"/>
          <w:szCs w:val="28"/>
        </w:rPr>
        <w:t>___</w:t>
      </w:r>
    </w:p>
    <w:p w:rsidR="00A040AA" w:rsidRPr="00BA3FAF" w:rsidRDefault="00A040AA" w:rsidP="00A04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как  участника  конкурса  на  лучшую  организацию  работы по охране труда </w:t>
      </w:r>
      <w:proofErr w:type="gramStart"/>
      <w:r w:rsidRPr="00BA3FA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040AA" w:rsidRDefault="0041750B" w:rsidP="00A04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</w:t>
      </w:r>
      <w:r w:rsidR="00A040AA" w:rsidRPr="00BA3FAF">
        <w:rPr>
          <w:rFonts w:ascii="Times New Roman" w:hAnsi="Times New Roman" w:cs="Times New Roman"/>
          <w:sz w:val="28"/>
          <w:szCs w:val="28"/>
        </w:rPr>
        <w:t xml:space="preserve">_______________________________ согласно </w:t>
      </w:r>
      <w:hyperlink w:anchor="Par45" w:tooltip="1.4. Конкурс проводится по следующим номинациям:" w:history="1">
        <w:r w:rsidR="00A040AA" w:rsidRPr="0032629A">
          <w:rPr>
            <w:rFonts w:ascii="Times New Roman" w:hAnsi="Times New Roman" w:cs="Times New Roman"/>
            <w:sz w:val="28"/>
            <w:szCs w:val="28"/>
          </w:rPr>
          <w:t>п. 1.4</w:t>
        </w:r>
      </w:hyperlink>
      <w:r w:rsidR="00A040AA" w:rsidRPr="00BA3FAF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.__).</w:t>
      </w:r>
    </w:p>
    <w:p w:rsidR="0041750B" w:rsidRPr="00BA3FAF" w:rsidRDefault="0041750B" w:rsidP="00A04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0AA" w:rsidRPr="00BA3FAF" w:rsidRDefault="00A647A3" w:rsidP="00A04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организации:_______________________</w:t>
      </w:r>
      <w:r w:rsidR="00A040AA" w:rsidRPr="00BA3FA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040AA" w:rsidRPr="00A647A3" w:rsidRDefault="00A040AA" w:rsidP="00A040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47A3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A647A3" w:rsidRPr="00A647A3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A647A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A647A3" w:rsidRPr="00A647A3">
        <w:rPr>
          <w:rFonts w:ascii="Times New Roman" w:hAnsi="Times New Roman" w:cs="Times New Roman"/>
          <w:sz w:val="22"/>
          <w:szCs w:val="22"/>
        </w:rPr>
        <w:t>(</w:t>
      </w:r>
      <w:r w:rsidRPr="00A647A3">
        <w:rPr>
          <w:rFonts w:ascii="Times New Roman" w:hAnsi="Times New Roman" w:cs="Times New Roman"/>
          <w:sz w:val="22"/>
          <w:szCs w:val="22"/>
        </w:rPr>
        <w:t>фактический и юридический адрес</w:t>
      </w:r>
      <w:r w:rsidR="00A647A3" w:rsidRPr="00A647A3">
        <w:rPr>
          <w:rFonts w:ascii="Times New Roman" w:hAnsi="Times New Roman" w:cs="Times New Roman"/>
          <w:sz w:val="22"/>
          <w:szCs w:val="22"/>
        </w:rPr>
        <w:t>)</w:t>
      </w:r>
    </w:p>
    <w:p w:rsidR="00A040AA" w:rsidRPr="00BA3FAF" w:rsidRDefault="00A040AA" w:rsidP="00A04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56A9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A3FAF">
        <w:rPr>
          <w:rFonts w:ascii="Times New Roman" w:hAnsi="Times New Roman" w:cs="Times New Roman"/>
          <w:sz w:val="28"/>
          <w:szCs w:val="28"/>
        </w:rPr>
        <w:t>___</w:t>
      </w:r>
    </w:p>
    <w:p w:rsidR="00A040AA" w:rsidRPr="00BA3FAF" w:rsidRDefault="00A647A3" w:rsidP="00A04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экономической деятельности</w:t>
      </w:r>
      <w:r w:rsidR="00A040AA" w:rsidRPr="00BA3FA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040AA" w:rsidRPr="00A647A3" w:rsidRDefault="00A040AA" w:rsidP="00A040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47A3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A647A3" w:rsidRPr="00A647A3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A647A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A647A3" w:rsidRPr="00A647A3">
        <w:rPr>
          <w:rFonts w:ascii="Times New Roman" w:hAnsi="Times New Roman" w:cs="Times New Roman"/>
          <w:sz w:val="22"/>
          <w:szCs w:val="22"/>
        </w:rPr>
        <w:t xml:space="preserve">  (</w:t>
      </w:r>
      <w:r w:rsidRPr="00A647A3">
        <w:rPr>
          <w:rFonts w:ascii="Times New Roman" w:hAnsi="Times New Roman" w:cs="Times New Roman"/>
          <w:sz w:val="22"/>
          <w:szCs w:val="22"/>
        </w:rPr>
        <w:t>ОКВЭД, с расшифровкой</w:t>
      </w:r>
      <w:r w:rsidR="00A647A3">
        <w:rPr>
          <w:rFonts w:ascii="Times New Roman" w:hAnsi="Times New Roman" w:cs="Times New Roman"/>
          <w:sz w:val="22"/>
          <w:szCs w:val="22"/>
        </w:rPr>
        <w:t>)</w:t>
      </w:r>
    </w:p>
    <w:p w:rsidR="00A040AA" w:rsidRDefault="00A040AA" w:rsidP="00A04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56A9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A3FAF">
        <w:rPr>
          <w:rFonts w:ascii="Times New Roman" w:hAnsi="Times New Roman" w:cs="Times New Roman"/>
          <w:sz w:val="28"/>
          <w:szCs w:val="28"/>
        </w:rPr>
        <w:t>___</w:t>
      </w:r>
    </w:p>
    <w:p w:rsidR="00A647A3" w:rsidRPr="00BA3FAF" w:rsidRDefault="00A647A3" w:rsidP="00A04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0AA" w:rsidRPr="00BA3FAF" w:rsidRDefault="00A647A3" w:rsidP="00A04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</w:t>
      </w:r>
      <w:r w:rsidR="00A040AA" w:rsidRPr="00BA3FA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040AA" w:rsidRPr="00A647A3" w:rsidRDefault="00A040AA" w:rsidP="00A040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47A3">
        <w:rPr>
          <w:rFonts w:ascii="Times New Roman" w:hAnsi="Times New Roman" w:cs="Times New Roman"/>
          <w:sz w:val="28"/>
          <w:szCs w:val="28"/>
        </w:rPr>
        <w:t xml:space="preserve">                  ( </w:t>
      </w:r>
      <w:r w:rsidRPr="00A647A3">
        <w:rPr>
          <w:rFonts w:ascii="Times New Roman" w:hAnsi="Times New Roman" w:cs="Times New Roman"/>
          <w:sz w:val="22"/>
          <w:szCs w:val="22"/>
        </w:rPr>
        <w:t>Ф.И.О. полностью, должность, телефон, факс, e-</w:t>
      </w:r>
      <w:proofErr w:type="spellStart"/>
      <w:r w:rsidRPr="00A647A3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="00A647A3">
        <w:rPr>
          <w:rFonts w:ascii="Times New Roman" w:hAnsi="Times New Roman" w:cs="Times New Roman"/>
          <w:sz w:val="22"/>
          <w:szCs w:val="22"/>
        </w:rPr>
        <w:t>)</w:t>
      </w:r>
    </w:p>
    <w:p w:rsidR="00A647A3" w:rsidRDefault="00A647A3" w:rsidP="00A04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0AA" w:rsidRPr="00BA3FAF" w:rsidRDefault="00A040AA" w:rsidP="00A04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>Специалист по охране труда ________________________________________________</w:t>
      </w:r>
    </w:p>
    <w:p w:rsidR="00A040AA" w:rsidRPr="00A647A3" w:rsidRDefault="00A040AA" w:rsidP="00A040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47A3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A647A3" w:rsidRPr="00A647A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A647A3">
        <w:rPr>
          <w:rFonts w:ascii="Times New Roman" w:hAnsi="Times New Roman" w:cs="Times New Roman"/>
          <w:sz w:val="22"/>
          <w:szCs w:val="22"/>
        </w:rPr>
        <w:t xml:space="preserve">                    (</w:t>
      </w:r>
      <w:r w:rsidRPr="00A647A3">
        <w:rPr>
          <w:rFonts w:ascii="Times New Roman" w:hAnsi="Times New Roman" w:cs="Times New Roman"/>
          <w:sz w:val="22"/>
          <w:szCs w:val="22"/>
        </w:rPr>
        <w:t>Ф.И.О. полностью, телефон, e-</w:t>
      </w:r>
      <w:proofErr w:type="spellStart"/>
      <w:r w:rsidRPr="00A647A3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="00A647A3">
        <w:rPr>
          <w:rFonts w:ascii="Times New Roman" w:hAnsi="Times New Roman" w:cs="Times New Roman"/>
          <w:sz w:val="22"/>
          <w:szCs w:val="22"/>
        </w:rPr>
        <w:t>)</w:t>
      </w:r>
    </w:p>
    <w:p w:rsidR="00556A9F" w:rsidRPr="00A647A3" w:rsidRDefault="00556A9F" w:rsidP="00A040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6A9F" w:rsidRDefault="00556A9F" w:rsidP="00A04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0AA" w:rsidRPr="00BA3FAF" w:rsidRDefault="00A040AA" w:rsidP="00A04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>К конкурсной заявке прилагаются документы:</w:t>
      </w:r>
    </w:p>
    <w:p w:rsidR="00A040AA" w:rsidRPr="00BA3FAF" w:rsidRDefault="00A040AA" w:rsidP="00A04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    - показатели условий и охраны труда;</w:t>
      </w:r>
    </w:p>
    <w:p w:rsidR="00A040AA" w:rsidRPr="00BA3FAF" w:rsidRDefault="00A040AA" w:rsidP="00A04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    - аналитическая справка об организации работы по охране труда;</w:t>
      </w:r>
    </w:p>
    <w:p w:rsidR="00A040AA" w:rsidRDefault="00A040AA" w:rsidP="00A04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    - иные документы (указать).</w:t>
      </w:r>
    </w:p>
    <w:p w:rsidR="00A647A3" w:rsidRPr="00BA3FAF" w:rsidRDefault="00A647A3" w:rsidP="00A04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0AA" w:rsidRPr="00BA3FAF" w:rsidRDefault="00A040AA" w:rsidP="00A04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    Руководитель организации ______________________________________________</w:t>
      </w:r>
    </w:p>
    <w:p w:rsidR="00A040AA" w:rsidRPr="00A647A3" w:rsidRDefault="00A040AA" w:rsidP="00A040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47A3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A647A3" w:rsidRPr="00A647A3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A647A3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A647A3" w:rsidRPr="00A647A3">
        <w:rPr>
          <w:rFonts w:ascii="Times New Roman" w:hAnsi="Times New Roman" w:cs="Times New Roman"/>
          <w:sz w:val="22"/>
          <w:szCs w:val="22"/>
        </w:rPr>
        <w:t xml:space="preserve"> (</w:t>
      </w:r>
      <w:r w:rsidRPr="00A647A3">
        <w:rPr>
          <w:rFonts w:ascii="Times New Roman" w:hAnsi="Times New Roman" w:cs="Times New Roman"/>
          <w:sz w:val="22"/>
          <w:szCs w:val="22"/>
        </w:rPr>
        <w:t>Ф.И.О., подпись</w:t>
      </w:r>
      <w:r w:rsidR="00A647A3" w:rsidRPr="00A647A3">
        <w:rPr>
          <w:rFonts w:ascii="Times New Roman" w:hAnsi="Times New Roman" w:cs="Times New Roman"/>
          <w:sz w:val="22"/>
          <w:szCs w:val="22"/>
        </w:rPr>
        <w:t>)</w:t>
      </w:r>
    </w:p>
    <w:p w:rsidR="00A647A3" w:rsidRPr="00A647A3" w:rsidRDefault="00A647A3" w:rsidP="00A040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40AA" w:rsidRPr="00BA3FAF" w:rsidRDefault="00A040AA" w:rsidP="00A04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A3FAF">
        <w:rPr>
          <w:rFonts w:ascii="Times New Roman" w:hAnsi="Times New Roman" w:cs="Times New Roman"/>
          <w:sz w:val="28"/>
          <w:szCs w:val="28"/>
        </w:rPr>
        <w:t>Председатель профсоюзной организации (иного уполномоченного работниками</w:t>
      </w:r>
      <w:proofErr w:type="gramEnd"/>
    </w:p>
    <w:p w:rsidR="00A040AA" w:rsidRPr="00BA3FAF" w:rsidRDefault="00A040AA" w:rsidP="00A04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    представительного органа) _____________________________________________</w:t>
      </w:r>
    </w:p>
    <w:p w:rsidR="00A040AA" w:rsidRPr="00A647A3" w:rsidRDefault="00A040AA" w:rsidP="00A040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47A3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CC6F95" w:rsidRPr="00A647A3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A647A3" w:rsidRPr="00A647A3">
        <w:rPr>
          <w:rFonts w:ascii="Times New Roman" w:hAnsi="Times New Roman" w:cs="Times New Roman"/>
          <w:sz w:val="22"/>
          <w:szCs w:val="22"/>
        </w:rPr>
        <w:t>(</w:t>
      </w:r>
      <w:r w:rsidRPr="00A647A3">
        <w:rPr>
          <w:rFonts w:ascii="Times New Roman" w:hAnsi="Times New Roman" w:cs="Times New Roman"/>
          <w:sz w:val="22"/>
          <w:szCs w:val="22"/>
        </w:rPr>
        <w:t>Ф.И.О., подпись</w:t>
      </w:r>
      <w:r w:rsidR="00A647A3" w:rsidRPr="00A647A3">
        <w:rPr>
          <w:rFonts w:ascii="Times New Roman" w:hAnsi="Times New Roman" w:cs="Times New Roman"/>
          <w:sz w:val="22"/>
          <w:szCs w:val="22"/>
        </w:rPr>
        <w:t>)</w:t>
      </w:r>
    </w:p>
    <w:p w:rsidR="00A040AA" w:rsidRDefault="00A040AA" w:rsidP="00A04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6A9F" w:rsidRPr="00BA3FAF" w:rsidRDefault="00556A9F" w:rsidP="00A04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0AA" w:rsidRPr="00BA3FAF" w:rsidRDefault="00A040AA" w:rsidP="00A04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>М.П.                                                                   дата</w:t>
      </w:r>
    </w:p>
    <w:p w:rsidR="00A040AA" w:rsidRDefault="00A040AA" w:rsidP="00A04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7A3" w:rsidRDefault="00A647A3" w:rsidP="00A04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7A3" w:rsidRDefault="00A647A3" w:rsidP="00A04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7A3" w:rsidRPr="00BA3FAF" w:rsidRDefault="00A647A3" w:rsidP="00A04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AE2" w:rsidRDefault="00255AE2" w:rsidP="00A040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40AA" w:rsidRPr="00255AE2" w:rsidRDefault="00A040AA" w:rsidP="00A040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5AE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040AA" w:rsidRPr="00255AE2" w:rsidRDefault="00A040AA" w:rsidP="00A040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5AE2">
        <w:rPr>
          <w:rFonts w:ascii="Times New Roman" w:hAnsi="Times New Roman" w:cs="Times New Roman"/>
          <w:sz w:val="24"/>
          <w:szCs w:val="24"/>
        </w:rPr>
        <w:t>к Положению</w:t>
      </w:r>
    </w:p>
    <w:p w:rsidR="00A040AA" w:rsidRPr="00255AE2" w:rsidRDefault="00A040AA" w:rsidP="00A040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0AA" w:rsidRPr="00255AE2" w:rsidRDefault="00A040AA" w:rsidP="00A040AA">
      <w:pPr>
        <w:pStyle w:val="ConsPlusTitle"/>
        <w:jc w:val="center"/>
        <w:rPr>
          <w:sz w:val="24"/>
          <w:szCs w:val="24"/>
        </w:rPr>
      </w:pPr>
      <w:bookmarkStart w:id="4" w:name="Par162"/>
      <w:bookmarkEnd w:id="4"/>
      <w:r w:rsidRPr="00255AE2">
        <w:rPr>
          <w:sz w:val="24"/>
          <w:szCs w:val="24"/>
        </w:rPr>
        <w:t>ПОКАЗАТЕЛИ</w:t>
      </w:r>
    </w:p>
    <w:p w:rsidR="00A040AA" w:rsidRPr="00255AE2" w:rsidRDefault="00A040AA" w:rsidP="00A040AA">
      <w:pPr>
        <w:pStyle w:val="ConsPlusTitle"/>
        <w:jc w:val="center"/>
        <w:rPr>
          <w:sz w:val="24"/>
          <w:szCs w:val="24"/>
        </w:rPr>
      </w:pPr>
      <w:r w:rsidRPr="00255AE2">
        <w:rPr>
          <w:sz w:val="24"/>
          <w:szCs w:val="24"/>
        </w:rPr>
        <w:t>СОСТОЯНИЯ УСЛОВИЙ И ОХРАНЫ ТРУДА</w:t>
      </w:r>
    </w:p>
    <w:p w:rsidR="00A040AA" w:rsidRPr="00BA3FAF" w:rsidRDefault="00A040AA" w:rsidP="00A04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AE2" w:rsidRPr="00255AE2" w:rsidRDefault="00255AE2" w:rsidP="00255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AE2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___________________________________________________________________________</w:t>
      </w:r>
    </w:p>
    <w:p w:rsidR="00255AE2" w:rsidRPr="00255AE2" w:rsidRDefault="00255AE2" w:rsidP="00255A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5AE2">
        <w:rPr>
          <w:rFonts w:ascii="Times New Roman" w:hAnsi="Times New Roman" w:cs="Times New Roman"/>
          <w:sz w:val="22"/>
          <w:szCs w:val="22"/>
        </w:rPr>
        <w:t xml:space="preserve">                                      (полное наименование организации)</w:t>
      </w:r>
    </w:p>
    <w:p w:rsidR="00255AE2" w:rsidRPr="00255AE2" w:rsidRDefault="00255AE2" w:rsidP="00255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AE2" w:rsidRPr="00255AE2" w:rsidRDefault="00255AE2" w:rsidP="00255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AE2">
        <w:rPr>
          <w:rFonts w:ascii="Times New Roman" w:hAnsi="Times New Roman" w:cs="Times New Roman"/>
          <w:sz w:val="24"/>
          <w:szCs w:val="24"/>
        </w:rPr>
        <w:t>Юридический адрес, телефон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55AE2">
        <w:rPr>
          <w:rFonts w:ascii="Times New Roman" w:hAnsi="Times New Roman" w:cs="Times New Roman"/>
          <w:sz w:val="24"/>
          <w:szCs w:val="24"/>
        </w:rPr>
        <w:t>_</w:t>
      </w:r>
    </w:p>
    <w:p w:rsidR="00255AE2" w:rsidRPr="00255AE2" w:rsidRDefault="00255AE2" w:rsidP="00255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AE2">
        <w:rPr>
          <w:rFonts w:ascii="Times New Roman" w:hAnsi="Times New Roman" w:cs="Times New Roman"/>
          <w:sz w:val="24"/>
          <w:szCs w:val="24"/>
        </w:rPr>
        <w:t>Вид экономической деятельности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55AE2" w:rsidRPr="00255AE2" w:rsidRDefault="00255AE2" w:rsidP="00255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A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5AE2" w:rsidRPr="00255AE2" w:rsidRDefault="00255AE2" w:rsidP="00255A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5AE2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55AE2">
        <w:rPr>
          <w:rFonts w:ascii="Times New Roman" w:hAnsi="Times New Roman" w:cs="Times New Roman"/>
          <w:sz w:val="22"/>
          <w:szCs w:val="22"/>
        </w:rPr>
        <w:t>(Общероссийский классификатор видов экономической деятельности)</w:t>
      </w:r>
    </w:p>
    <w:p w:rsidR="00255AE2" w:rsidRPr="00255AE2" w:rsidRDefault="00255AE2" w:rsidP="00255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AE2">
        <w:rPr>
          <w:rFonts w:ascii="Times New Roman" w:hAnsi="Times New Roman" w:cs="Times New Roman"/>
          <w:sz w:val="24"/>
          <w:szCs w:val="24"/>
        </w:rPr>
        <w:t>Ф.И.О. руководителя _______________________________________________________</w:t>
      </w:r>
    </w:p>
    <w:p w:rsidR="00255AE2" w:rsidRPr="00255AE2" w:rsidRDefault="00255AE2" w:rsidP="00255A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4"/>
        <w:gridCol w:w="2694"/>
      </w:tblGrid>
      <w:tr w:rsidR="00255AE2" w:rsidRPr="00255AE2" w:rsidTr="00255A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Указываются значения показателей за год, предшествующий году проведения конкурса</w:t>
            </w:r>
          </w:p>
        </w:tc>
      </w:tr>
      <w:tr w:rsidR="00255AE2" w:rsidRPr="00255AE2" w:rsidTr="00255A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AE2" w:rsidRPr="00255AE2" w:rsidTr="00255A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в том числе женщин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в том числе лиц моложе 18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работников, занятых в условиях, не отвечающих санитарно-гигиеническим нормам, </w:t>
            </w:r>
            <w:proofErr w:type="gramStart"/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в % от</w:t>
            </w:r>
            <w:proofErr w:type="gramEnd"/>
            <w:r w:rsidRPr="00255AE2"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от несчастных случаев на производстве,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в том числе женщин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в том числе лиц моложе 18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со смертельным исходом,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в том числе женщин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в том числе лиц моложе 18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Уровень производственного травматизма - количество пострадавших в расчете на 1000 работающих (</w:t>
            </w:r>
            <w:proofErr w:type="spellStart"/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Уровень тяжести производственного травматизма - число дней нетрудоспособности на одного пострадавшего на производстве (</w:t>
            </w:r>
            <w:proofErr w:type="spellStart"/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Количество лиц с установленным профессиональным заболеванием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документа, регламентирующего систему управления охраной труда в организации (да (копия представляется), нет)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Наличие службы (специалиста) по охране труда (да, нет)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Наличие кабинета и (или) уголков по охране труда и их оснащенность (персональные электронно-вычислительные машины, стенды, плакаты, выставка средств индивидуальной защиты и др.) (да, нет)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9F1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 </w:t>
            </w:r>
            <w:r w:rsidR="009F117B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аттестации рабочих мест по условиям труда, материалы которой действительны на год проведения конкурса (копии сводных ведомостей представляются):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100 %,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71 - 90 %,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41 - 70 %, менее 40 %,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(указать</w:t>
            </w:r>
            <w:r w:rsidR="009F117B">
              <w:rPr>
                <w:rFonts w:ascii="Times New Roman" w:hAnsi="Times New Roman" w:cs="Times New Roman"/>
                <w:sz w:val="24"/>
                <w:szCs w:val="24"/>
              </w:rPr>
              <w:t xml:space="preserve"> причину </w:t>
            </w:r>
            <w:proofErr w:type="spellStart"/>
            <w:r w:rsidR="009F117B">
              <w:rPr>
                <w:rFonts w:ascii="Times New Roman" w:hAnsi="Times New Roman" w:cs="Times New Roman"/>
                <w:sz w:val="24"/>
                <w:szCs w:val="24"/>
              </w:rPr>
              <w:t>непроведения</w:t>
            </w:r>
            <w:proofErr w:type="spellEnd"/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и проверки знаний требований охраны труда у работников организации, включая руководителей и специалистов, в соответствии с законодательством (да, нет)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 (да, нет)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Наличие комитета (комиссии) по охране труда (да, нет)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Наличие уполномоченных (доверенных) лиц по охране труда (да, нет)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Наличие и выполнение мероприятий по улучшению условий и охраны труда (да, нет)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Объем средств, израсходованных на мероприятия по охране труда, в расчете на одного работника, в рублях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Обеспеченность работников организации сертифицированными средствами индивидуальной защиты (да, нет)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Выдача работникам организации смывающих и обезвреживающих сре</w:t>
            </w:r>
            <w:proofErr w:type="gramStart"/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я выполнения работ, связанных с загрязнением (да, нет)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поименных списков, разработанных на основании контингентов работников, подлежащих периодическим и (или) предварительным осмотрам, с указанием вредных (опасных) производственных факторов, а также вида работы (да, нет)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Обеспеченность работников организации санитарно-бытовыми помещениями (да, нет)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255A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Привлекались ли к административной ответственности за нарушение трудового законодательства и иных нормативных правовых актов, содержащих нормы трудового права, и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 (да, нет)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AE2" w:rsidRPr="00255AE2" w:rsidRDefault="00255AE2" w:rsidP="00255A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AE2" w:rsidRPr="00255AE2" w:rsidRDefault="00255AE2" w:rsidP="00255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AE2" w:rsidRPr="00255AE2" w:rsidRDefault="00255AE2" w:rsidP="00255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AE2" w:rsidRPr="00255AE2" w:rsidRDefault="00255AE2" w:rsidP="00255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AE2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9F117B">
        <w:rPr>
          <w:rFonts w:ascii="Times New Roman" w:hAnsi="Times New Roman" w:cs="Times New Roman"/>
          <w:sz w:val="24"/>
          <w:szCs w:val="24"/>
        </w:rPr>
        <w:t xml:space="preserve">    </w:t>
      </w:r>
      <w:r w:rsidRPr="00255AE2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1309EA">
        <w:rPr>
          <w:rFonts w:ascii="Times New Roman" w:hAnsi="Times New Roman" w:cs="Times New Roman"/>
          <w:sz w:val="24"/>
          <w:szCs w:val="24"/>
        </w:rPr>
        <w:t>______</w:t>
      </w:r>
      <w:r w:rsidR="004200CE">
        <w:rPr>
          <w:rFonts w:ascii="Times New Roman" w:hAnsi="Times New Roman" w:cs="Times New Roman"/>
          <w:sz w:val="24"/>
          <w:szCs w:val="24"/>
        </w:rPr>
        <w:t xml:space="preserve"> </w:t>
      </w:r>
      <w:r w:rsidRPr="00255AE2">
        <w:rPr>
          <w:rFonts w:ascii="Times New Roman" w:hAnsi="Times New Roman" w:cs="Times New Roman"/>
          <w:sz w:val="24"/>
          <w:szCs w:val="24"/>
        </w:rPr>
        <w:t xml:space="preserve">   __________________</w:t>
      </w:r>
    </w:p>
    <w:p w:rsidR="00255AE2" w:rsidRPr="00255AE2" w:rsidRDefault="00255AE2" w:rsidP="00255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F11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5AE2">
        <w:rPr>
          <w:rFonts w:ascii="Times New Roman" w:hAnsi="Times New Roman" w:cs="Times New Roman"/>
          <w:sz w:val="24"/>
          <w:szCs w:val="24"/>
        </w:rPr>
        <w:t xml:space="preserve"> (подпись</w:t>
      </w:r>
      <w:r w:rsidR="001309EA">
        <w:rPr>
          <w:rFonts w:ascii="Times New Roman" w:hAnsi="Times New Roman" w:cs="Times New Roman"/>
          <w:sz w:val="24"/>
          <w:szCs w:val="24"/>
        </w:rPr>
        <w:t>, ФИО</w:t>
      </w:r>
      <w:r w:rsidRPr="00255AE2">
        <w:rPr>
          <w:rFonts w:ascii="Times New Roman" w:hAnsi="Times New Roman" w:cs="Times New Roman"/>
          <w:sz w:val="24"/>
          <w:szCs w:val="24"/>
        </w:rPr>
        <w:t>)                                         (дата)</w:t>
      </w:r>
    </w:p>
    <w:p w:rsidR="00255AE2" w:rsidRPr="00255AE2" w:rsidRDefault="00255AE2" w:rsidP="00255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AE2" w:rsidRPr="00255AE2" w:rsidRDefault="00255AE2" w:rsidP="00255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AE2" w:rsidRPr="00255AE2" w:rsidRDefault="00255AE2" w:rsidP="00255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AE2">
        <w:rPr>
          <w:rFonts w:ascii="Times New Roman" w:hAnsi="Times New Roman" w:cs="Times New Roman"/>
          <w:sz w:val="24"/>
          <w:szCs w:val="24"/>
        </w:rPr>
        <w:lastRenderedPageBreak/>
        <w:t>М.П.</w:t>
      </w:r>
    </w:p>
    <w:p w:rsidR="00255AE2" w:rsidRPr="00255AE2" w:rsidRDefault="00255AE2" w:rsidP="00255A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17B" w:rsidRPr="00255AE2" w:rsidRDefault="009F117B" w:rsidP="00255A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029A" w:rsidRPr="00985D66" w:rsidRDefault="009F117B" w:rsidP="00985D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исполнителя, телефон, подпись</w:t>
      </w:r>
    </w:p>
    <w:p w:rsidR="00255AE2" w:rsidRPr="00255AE2" w:rsidRDefault="00255AE2" w:rsidP="00255A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5AE2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255AE2" w:rsidRPr="00255AE2" w:rsidRDefault="00255AE2" w:rsidP="00255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5AE2">
        <w:rPr>
          <w:rFonts w:ascii="Times New Roman" w:hAnsi="Times New Roman" w:cs="Times New Roman"/>
          <w:sz w:val="24"/>
          <w:szCs w:val="24"/>
        </w:rPr>
        <w:t>к Положению</w:t>
      </w:r>
    </w:p>
    <w:p w:rsidR="00255AE2" w:rsidRPr="00255AE2" w:rsidRDefault="00255AE2" w:rsidP="00255A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AE2" w:rsidRPr="00255AE2" w:rsidRDefault="00255AE2" w:rsidP="00255AE2">
      <w:pPr>
        <w:pStyle w:val="ConsPlusTitle"/>
        <w:jc w:val="center"/>
        <w:rPr>
          <w:sz w:val="24"/>
          <w:szCs w:val="24"/>
        </w:rPr>
      </w:pPr>
      <w:bookmarkStart w:id="5" w:name="Par278"/>
      <w:bookmarkEnd w:id="5"/>
      <w:r w:rsidRPr="00255AE2">
        <w:rPr>
          <w:sz w:val="24"/>
          <w:szCs w:val="24"/>
        </w:rPr>
        <w:t>ОЦЕНКА ПОКАЗАТЕЛЕЙ</w:t>
      </w:r>
    </w:p>
    <w:p w:rsidR="00255AE2" w:rsidRPr="00255AE2" w:rsidRDefault="00255AE2" w:rsidP="00255AE2">
      <w:pPr>
        <w:pStyle w:val="ConsPlusTitle"/>
        <w:jc w:val="center"/>
        <w:rPr>
          <w:sz w:val="24"/>
          <w:szCs w:val="24"/>
        </w:rPr>
      </w:pPr>
      <w:r w:rsidRPr="00255AE2">
        <w:rPr>
          <w:sz w:val="24"/>
          <w:szCs w:val="24"/>
        </w:rPr>
        <w:t>СОСТОЯНИЯ УСЛОВИЙ И ОХРАНЫ ТРУДА</w:t>
      </w:r>
    </w:p>
    <w:p w:rsidR="00255AE2" w:rsidRPr="00255AE2" w:rsidRDefault="00255AE2" w:rsidP="00255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5AE2" w:rsidRPr="00255AE2" w:rsidRDefault="00255AE2" w:rsidP="00255A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84"/>
        <w:gridCol w:w="2977"/>
      </w:tblGrid>
      <w:tr w:rsidR="00255AE2" w:rsidRPr="00255AE2" w:rsidTr="00255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55AE2" w:rsidRPr="00255AE2" w:rsidTr="00255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AE2" w:rsidRPr="00255AE2" w:rsidTr="00255AE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55AE2" w:rsidRPr="00255AE2" w:rsidTr="00255AE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в том числе женщин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55AE2" w:rsidRPr="00255AE2" w:rsidTr="00255AE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в том числе лиц моложе 18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55AE2" w:rsidRPr="00255AE2" w:rsidTr="00255AE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работников, занятых в условиях, не отвечающих санитарно-гигиеническим нормам, </w:t>
            </w:r>
            <w:proofErr w:type="gramStart"/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в % от</w:t>
            </w:r>
            <w:proofErr w:type="gramEnd"/>
            <w:r w:rsidRPr="00255AE2"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Нет - 5 баллов,</w:t>
            </w:r>
          </w:p>
        </w:tc>
      </w:tr>
      <w:tr w:rsidR="00255AE2" w:rsidRPr="00255AE2" w:rsidTr="00255AE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менее 30 % - 4 балла,</w:t>
            </w:r>
          </w:p>
        </w:tc>
      </w:tr>
      <w:tr w:rsidR="00255AE2" w:rsidRPr="00255AE2" w:rsidTr="00255AE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31 - 50 % - 3 балла,</w:t>
            </w:r>
          </w:p>
        </w:tc>
      </w:tr>
      <w:tr w:rsidR="00255AE2" w:rsidRPr="00255AE2" w:rsidTr="00255AE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51 - 70 % - 2 балла,</w:t>
            </w:r>
          </w:p>
        </w:tc>
      </w:tr>
      <w:tr w:rsidR="00255AE2" w:rsidRPr="00255AE2" w:rsidTr="00255AE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более 70 % - 1 балл</w:t>
            </w:r>
          </w:p>
        </w:tc>
      </w:tr>
      <w:tr w:rsidR="00255AE2" w:rsidRPr="00255AE2" w:rsidTr="00255AE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от несчастных случаев на производстве,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Нет - 5 баллов,</w:t>
            </w:r>
          </w:p>
        </w:tc>
      </w:tr>
      <w:tr w:rsidR="00255AE2" w:rsidRPr="00255AE2" w:rsidTr="00255AE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есть - 0 баллов</w:t>
            </w:r>
          </w:p>
        </w:tc>
      </w:tr>
      <w:tr w:rsidR="00255AE2" w:rsidRPr="00255AE2" w:rsidTr="00255AE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в том числе женщин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55AE2" w:rsidRPr="00255AE2" w:rsidTr="00255AE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в том числе лиц моложе 18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55AE2" w:rsidRPr="00255AE2" w:rsidTr="00255AE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со смертельным исходом,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Нет - 5 баллов,</w:t>
            </w:r>
          </w:p>
        </w:tc>
      </w:tr>
      <w:tr w:rsidR="00255AE2" w:rsidRPr="00255AE2" w:rsidTr="00255AE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есть - 0 баллов</w:t>
            </w:r>
          </w:p>
        </w:tc>
      </w:tr>
      <w:tr w:rsidR="00255AE2" w:rsidRPr="00255AE2" w:rsidTr="00255AE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в том числе женщин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55AE2" w:rsidRPr="00255AE2" w:rsidTr="00255AE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в том числе лиц моложе 18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55AE2" w:rsidRPr="00255AE2" w:rsidTr="00255AE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Уровень производственного травматизма, численность пострадавших в расчете на 1000 работающих (</w:t>
            </w:r>
            <w:proofErr w:type="spellStart"/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Выше среднего областного показателя - 0 баллов,</w:t>
            </w:r>
          </w:p>
        </w:tc>
      </w:tr>
      <w:tr w:rsidR="00255AE2" w:rsidRPr="00255AE2" w:rsidTr="00255AE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ниже среднего областного показателя - 2 балла</w:t>
            </w:r>
          </w:p>
        </w:tc>
      </w:tr>
      <w:tr w:rsidR="00255AE2" w:rsidRPr="00255AE2" w:rsidTr="003D55B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тяжести производственного травматизма - число дней нетрудоспособности на одного </w:t>
            </w:r>
            <w:r w:rsidRPr="00255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пострадавшего на производстве (</w:t>
            </w:r>
            <w:proofErr w:type="spellStart"/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 среднего областного показателя - 0 баллов,</w:t>
            </w:r>
          </w:p>
        </w:tc>
      </w:tr>
      <w:tr w:rsidR="00255AE2" w:rsidRPr="00255AE2" w:rsidTr="003D55B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ниже среднего областного показателя - 2 балла</w:t>
            </w:r>
          </w:p>
        </w:tc>
      </w:tr>
      <w:tr w:rsidR="00255AE2" w:rsidRPr="00255AE2" w:rsidTr="003D55B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Количество лиц с установленным профессиональным заболеванием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Нет - 5 баллов,</w:t>
            </w:r>
          </w:p>
        </w:tc>
      </w:tr>
      <w:tr w:rsidR="00255AE2" w:rsidRPr="00255AE2" w:rsidTr="003D55B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есть - 0 баллов</w:t>
            </w:r>
          </w:p>
        </w:tc>
      </w:tr>
      <w:tr w:rsidR="00255AE2" w:rsidRPr="00255AE2" w:rsidTr="003D55B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документа, регламентирующего систему управления охраной труда в организации (да (копия представляется), нет)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Да - 5 баллов,</w:t>
            </w:r>
          </w:p>
        </w:tc>
      </w:tr>
      <w:tr w:rsidR="00255AE2" w:rsidRPr="00255AE2" w:rsidTr="003D55B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</w:tr>
      <w:tr w:rsidR="00255AE2" w:rsidRPr="00255AE2" w:rsidTr="003D55B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Наличие службы (специалиста) по охране труда (да, нет)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Да - 5 баллов,</w:t>
            </w:r>
          </w:p>
        </w:tc>
      </w:tr>
      <w:tr w:rsidR="00255AE2" w:rsidRPr="00255AE2" w:rsidTr="003D55B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</w:tr>
      <w:tr w:rsidR="00255AE2" w:rsidRPr="00255AE2" w:rsidTr="003D55B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Наличие кабинета и (или) уголков по охране труда и их оснащенность (персональные электронно-вычислительные машины, стенды, плакаты, выставка средств индивидуальной защиты и др.) (да, нет)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Да - 5 баллов,</w:t>
            </w:r>
          </w:p>
        </w:tc>
      </w:tr>
      <w:tr w:rsidR="00255AE2" w:rsidRPr="00255AE2" w:rsidTr="003D55B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</w:tr>
      <w:tr w:rsidR="00255AE2" w:rsidRPr="00255AE2" w:rsidTr="003D55B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 или аттестации рабочих мест по условиям труда, материалы которой действительны на год проведения конкурса: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2" w:rsidRPr="00255AE2" w:rsidTr="003D55B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tcBorders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100 %,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100 % - 5 баллов,</w:t>
            </w:r>
          </w:p>
        </w:tc>
      </w:tr>
      <w:tr w:rsidR="00255AE2" w:rsidRPr="00255AE2" w:rsidTr="003D55B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tcBorders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71 - 90 %,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71 - 90 % - 4 балла,</w:t>
            </w:r>
          </w:p>
        </w:tc>
      </w:tr>
      <w:tr w:rsidR="00255AE2" w:rsidRPr="00255AE2" w:rsidTr="003D55B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tcBorders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41 - 70 %,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41 - 70 % - 3 балла,</w:t>
            </w:r>
          </w:p>
        </w:tc>
      </w:tr>
      <w:tr w:rsidR="00255AE2" w:rsidRPr="00255AE2" w:rsidTr="003D55B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tcBorders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менее 40 %,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менее 40 % - 2 балла,</w:t>
            </w:r>
          </w:p>
        </w:tc>
      </w:tr>
      <w:tr w:rsidR="00255AE2" w:rsidRPr="00255AE2" w:rsidTr="003D55B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0 % - 0 баллов</w:t>
            </w:r>
          </w:p>
        </w:tc>
      </w:tr>
      <w:tr w:rsidR="00255AE2" w:rsidRPr="00255AE2" w:rsidTr="003D55B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и проверки знаний требований охраны труда у работников организации, включая руководителей и специалистов, в соответствии с законодательством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Да - 5 баллов,</w:t>
            </w:r>
          </w:p>
        </w:tc>
      </w:tr>
      <w:tr w:rsidR="00255AE2" w:rsidRPr="00255AE2" w:rsidTr="003D55B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</w:tr>
      <w:tr w:rsidR="00255AE2" w:rsidRPr="00255AE2" w:rsidTr="003D55B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 (да, нет)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Да - 5 баллов,</w:t>
            </w:r>
          </w:p>
        </w:tc>
      </w:tr>
      <w:tr w:rsidR="00255AE2" w:rsidRPr="00255AE2" w:rsidTr="003D55B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</w:tr>
      <w:tr w:rsidR="00255AE2" w:rsidRPr="00255AE2" w:rsidTr="003D55B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Наличие комитета (комиссии) по охране труда (да, нет)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Да - 5 баллов,</w:t>
            </w:r>
          </w:p>
        </w:tc>
      </w:tr>
      <w:tr w:rsidR="00255AE2" w:rsidRPr="00255AE2" w:rsidTr="003D55B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</w:tr>
      <w:tr w:rsidR="00255AE2" w:rsidRPr="00255AE2" w:rsidTr="003D55B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Наличие уполномоченных (доверенных) лиц по охране труда (да, нет)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Да - 5 баллов,</w:t>
            </w:r>
          </w:p>
        </w:tc>
      </w:tr>
      <w:tr w:rsidR="00255AE2" w:rsidRPr="00255AE2" w:rsidTr="003D55B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</w:tr>
      <w:tr w:rsidR="00255AE2" w:rsidRPr="00255AE2" w:rsidTr="003D55B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Наличие и выполнение мероприятий по улучшению условий и охраны труда (да, нет)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Да - 5 баллов,</w:t>
            </w:r>
          </w:p>
        </w:tc>
      </w:tr>
      <w:tr w:rsidR="00255AE2" w:rsidRPr="00255AE2" w:rsidTr="003D55B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</w:tr>
      <w:tr w:rsidR="00255AE2" w:rsidRPr="00255AE2" w:rsidTr="003D55B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Объем средств, израсходованных на мероприятия по охране труда, в расчете на одного работника, в рублях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Выше среднего областного показателя - 5 баллов,</w:t>
            </w:r>
          </w:p>
        </w:tc>
      </w:tr>
      <w:tr w:rsidR="00255AE2" w:rsidRPr="00255AE2" w:rsidTr="003D55B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ниже среднего областного показателя - 3 балла,</w:t>
            </w:r>
          </w:p>
        </w:tc>
      </w:tr>
      <w:tr w:rsidR="00255AE2" w:rsidRPr="00255AE2" w:rsidTr="003D55B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</w:tr>
      <w:tr w:rsidR="00255AE2" w:rsidRPr="00255AE2" w:rsidTr="003D55B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Обеспеченность работников организации средствами индивидуальной защиты (да, нет)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Да - 5 баллов,</w:t>
            </w:r>
          </w:p>
        </w:tc>
      </w:tr>
      <w:tr w:rsidR="00255AE2" w:rsidRPr="00255AE2" w:rsidTr="003D55B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</w:tr>
      <w:tr w:rsidR="00255AE2" w:rsidRPr="00255AE2" w:rsidTr="003D55B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Выдача работникам организации смывающих и обезвреживающих сре</w:t>
            </w:r>
            <w:proofErr w:type="gramStart"/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я выполнения работ, связанных с загрязнением (да, нет)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Да - 5 баллов,</w:t>
            </w:r>
          </w:p>
        </w:tc>
      </w:tr>
      <w:tr w:rsidR="00255AE2" w:rsidRPr="00255AE2" w:rsidTr="003D55B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</w:tr>
      <w:tr w:rsidR="00255AE2" w:rsidRPr="00255AE2" w:rsidTr="003D55B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поименных списков, разработанных на основании контингентов работников, подлежащих периодическим и (или) предварительным осмотрам, с указанием вредных (опасных) производственных факторов, а также вида работы (да, нет)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Да - 5 баллов,</w:t>
            </w:r>
          </w:p>
        </w:tc>
      </w:tr>
      <w:tr w:rsidR="00255AE2" w:rsidRPr="00255AE2" w:rsidTr="003D55B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</w:tr>
      <w:tr w:rsidR="00255AE2" w:rsidRPr="00255AE2" w:rsidTr="003D55B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Обеспеченность работников организации санитарно-бытовыми помещениями (да, нет)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Да - 5 баллов,</w:t>
            </w:r>
          </w:p>
        </w:tc>
      </w:tr>
      <w:tr w:rsidR="00255AE2" w:rsidRPr="00255AE2" w:rsidTr="003D55B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</w:tr>
      <w:tr w:rsidR="00255AE2" w:rsidRPr="00255AE2" w:rsidTr="003D55B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Привлекались ли к административной ответственности за нарушение трудового законодательства и иных нормативных правовых актов, содержащих нормы трудового права, и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 (да, нет)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Да - 0 баллов,</w:t>
            </w:r>
          </w:p>
        </w:tc>
      </w:tr>
      <w:tr w:rsidR="00255AE2" w:rsidRPr="00255AE2" w:rsidTr="003D55B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2" w:rsidRPr="00255AE2" w:rsidRDefault="00255AE2" w:rsidP="002D1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2">
              <w:rPr>
                <w:rFonts w:ascii="Times New Roman" w:hAnsi="Times New Roman" w:cs="Times New Roman"/>
                <w:sz w:val="24"/>
                <w:szCs w:val="24"/>
              </w:rPr>
              <w:t>нет - 5 баллов</w:t>
            </w:r>
          </w:p>
        </w:tc>
      </w:tr>
    </w:tbl>
    <w:p w:rsidR="00255AE2" w:rsidRPr="00255AE2" w:rsidRDefault="00255AE2" w:rsidP="00255A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AE2" w:rsidRPr="00255AE2" w:rsidRDefault="00255AE2" w:rsidP="00255A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D38" w:rsidRPr="00255AE2" w:rsidRDefault="00431D38" w:rsidP="00255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431D38" w:rsidRPr="00255AE2" w:rsidSect="00A832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6917"/>
    <w:multiLevelType w:val="multilevel"/>
    <w:tmpl w:val="67FCB0A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98"/>
    <w:rsid w:val="000134E0"/>
    <w:rsid w:val="00036320"/>
    <w:rsid w:val="000368AE"/>
    <w:rsid w:val="00064136"/>
    <w:rsid w:val="000B7291"/>
    <w:rsid w:val="000C1AE4"/>
    <w:rsid w:val="000C73EF"/>
    <w:rsid w:val="000E117C"/>
    <w:rsid w:val="00101C98"/>
    <w:rsid w:val="001309EA"/>
    <w:rsid w:val="001A1FDF"/>
    <w:rsid w:val="001A3DE1"/>
    <w:rsid w:val="001C4C80"/>
    <w:rsid w:val="001C65C2"/>
    <w:rsid w:val="001F6157"/>
    <w:rsid w:val="00235E48"/>
    <w:rsid w:val="00255AE2"/>
    <w:rsid w:val="00271A4A"/>
    <w:rsid w:val="00281DE2"/>
    <w:rsid w:val="002B4F8D"/>
    <w:rsid w:val="002B675B"/>
    <w:rsid w:val="002C4ECD"/>
    <w:rsid w:val="0032629A"/>
    <w:rsid w:val="00327C6F"/>
    <w:rsid w:val="003321E2"/>
    <w:rsid w:val="003539A1"/>
    <w:rsid w:val="00392A65"/>
    <w:rsid w:val="003A44FC"/>
    <w:rsid w:val="003C4AEB"/>
    <w:rsid w:val="003D55B0"/>
    <w:rsid w:val="003E029A"/>
    <w:rsid w:val="0041750B"/>
    <w:rsid w:val="004200CE"/>
    <w:rsid w:val="00431D38"/>
    <w:rsid w:val="00462308"/>
    <w:rsid w:val="004857A8"/>
    <w:rsid w:val="0054000E"/>
    <w:rsid w:val="0054219A"/>
    <w:rsid w:val="00556A9F"/>
    <w:rsid w:val="00676F2E"/>
    <w:rsid w:val="006C5928"/>
    <w:rsid w:val="006C654A"/>
    <w:rsid w:val="006D5E7E"/>
    <w:rsid w:val="007359B8"/>
    <w:rsid w:val="00742ECE"/>
    <w:rsid w:val="00767E2D"/>
    <w:rsid w:val="007E4440"/>
    <w:rsid w:val="00867057"/>
    <w:rsid w:val="00873E58"/>
    <w:rsid w:val="00892A19"/>
    <w:rsid w:val="008A1CE4"/>
    <w:rsid w:val="008E1F94"/>
    <w:rsid w:val="008F00EE"/>
    <w:rsid w:val="00905E67"/>
    <w:rsid w:val="00985D66"/>
    <w:rsid w:val="009B0EC1"/>
    <w:rsid w:val="009F117B"/>
    <w:rsid w:val="00A00930"/>
    <w:rsid w:val="00A040AA"/>
    <w:rsid w:val="00A647A3"/>
    <w:rsid w:val="00A83247"/>
    <w:rsid w:val="00AA4414"/>
    <w:rsid w:val="00B848F1"/>
    <w:rsid w:val="00B9689D"/>
    <w:rsid w:val="00BA3FAF"/>
    <w:rsid w:val="00C20949"/>
    <w:rsid w:val="00C2133F"/>
    <w:rsid w:val="00C36E17"/>
    <w:rsid w:val="00C96D37"/>
    <w:rsid w:val="00CA3613"/>
    <w:rsid w:val="00CA50DF"/>
    <w:rsid w:val="00CB56E5"/>
    <w:rsid w:val="00CC6F95"/>
    <w:rsid w:val="00D37D9D"/>
    <w:rsid w:val="00DD5FB4"/>
    <w:rsid w:val="00DF093B"/>
    <w:rsid w:val="00E17DE7"/>
    <w:rsid w:val="00E43E06"/>
    <w:rsid w:val="00E51DBC"/>
    <w:rsid w:val="00EC08B9"/>
    <w:rsid w:val="00F00BA4"/>
    <w:rsid w:val="00F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32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2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5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1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74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2EC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42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42E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32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2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5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1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74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2EC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42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42E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86D7-7ED1-46C7-9AD2-0D0128B5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Макаревич В.В.</cp:lastModifiedBy>
  <cp:revision>4</cp:revision>
  <cp:lastPrinted>2017-07-27T08:34:00Z</cp:lastPrinted>
  <dcterms:created xsi:type="dcterms:W3CDTF">2017-08-09T13:05:00Z</dcterms:created>
  <dcterms:modified xsi:type="dcterms:W3CDTF">2017-08-09T13:06:00Z</dcterms:modified>
</cp:coreProperties>
</file>